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7AC31" w14:textId="0684789B" w:rsidR="005F1CB0" w:rsidRDefault="005F1CB0" w:rsidP="001205B6">
      <w:pPr>
        <w:pStyle w:val="Heading1"/>
      </w:pPr>
      <w:r>
        <w:rPr>
          <w:noProof/>
        </w:rPr>
        <w:drawing>
          <wp:inline distT="0" distB="0" distL="0" distR="0" wp14:anchorId="050E7CE5" wp14:editId="5C222710">
            <wp:extent cx="2952750" cy="368300"/>
            <wp:effectExtent l="0" t="0" r="0" b="0"/>
            <wp:docPr id="146219557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195571" name="Picture 1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78E63" w14:textId="16745F46" w:rsidR="00A8204F" w:rsidRDefault="00FA49F7" w:rsidP="001205B6">
      <w:pPr>
        <w:pStyle w:val="Heading1"/>
      </w:pPr>
      <w:r>
        <w:t>Shareable messaging</w:t>
      </w:r>
    </w:p>
    <w:p w14:paraId="49F54AAE" w14:textId="39E7CF5E" w:rsidR="001205B6" w:rsidRPr="00656EF0" w:rsidRDefault="004352BE" w:rsidP="001205B6">
      <w:pPr>
        <w:rPr>
          <w:i/>
          <w:iCs/>
        </w:rPr>
      </w:pPr>
      <w:r>
        <w:t>Th</w:t>
      </w:r>
      <w:r w:rsidR="003D55F5">
        <w:t xml:space="preserve">ese messages </w:t>
      </w:r>
      <w:r>
        <w:t xml:space="preserve">are prepared for you to share on your </w:t>
      </w:r>
      <w:r w:rsidR="003D55F5">
        <w:t xml:space="preserve">social </w:t>
      </w:r>
      <w:r w:rsidR="00EF1E49">
        <w:t>media, email, or another platform your agency uses to communicate with</w:t>
      </w:r>
      <w:r w:rsidR="006B0153">
        <w:t xml:space="preserve"> employees. </w:t>
      </w:r>
      <w:r w:rsidR="00386011">
        <w:t xml:space="preserve">Please personalize to align with your agency’s </w:t>
      </w:r>
      <w:r w:rsidR="00EC0903">
        <w:t xml:space="preserve">style standards. </w:t>
      </w:r>
      <w:r w:rsidR="002D37F9">
        <w:t>We suggest sending this messaging during certain times of the year</w:t>
      </w:r>
      <w:r w:rsidR="002D37F9" w:rsidRPr="00C0363B">
        <w:t xml:space="preserve">. </w:t>
      </w:r>
      <w:r w:rsidR="00C0363B" w:rsidRPr="00C0363B">
        <w:t>Helpful tip! Add reminders for these messages for your Outlook calendar</w:t>
      </w:r>
      <w:r w:rsidR="00C0363B">
        <w:rPr>
          <w:i/>
          <w:iCs/>
        </w:rPr>
        <w:t>.</w:t>
      </w:r>
      <w:r w:rsidR="00C0363B" w:rsidRPr="00C0363B">
        <w:rPr>
          <w:i/>
          <w:iCs/>
        </w:rPr>
        <w:t xml:space="preserve"> </w:t>
      </w:r>
      <w:r w:rsidR="00656EF0">
        <w:rPr>
          <w:i/>
          <w:iCs/>
        </w:rPr>
        <w:t>[Suggestions are included in italics.]</w:t>
      </w:r>
    </w:p>
    <w:p w14:paraId="3A0CACD0" w14:textId="37CD65E8" w:rsidR="0073462C" w:rsidRDefault="00985633" w:rsidP="00ED19C5">
      <w:pPr>
        <w:pStyle w:val="Heading2"/>
      </w:pPr>
      <w:r>
        <w:t>January</w:t>
      </w:r>
    </w:p>
    <w:p w14:paraId="57D2F608" w14:textId="5332F4EC" w:rsidR="00ED19C5" w:rsidRDefault="00ED19C5" w:rsidP="00057DD2">
      <w:pPr>
        <w:pStyle w:val="Heading3"/>
      </w:pPr>
      <w:r>
        <w:t>Your wallet may feel a little fuller</w:t>
      </w:r>
    </w:p>
    <w:p w14:paraId="6C4C9D56" w14:textId="1B0119DC" w:rsidR="0047170E" w:rsidRDefault="002B36B6" w:rsidP="00ED19C5">
      <w:r>
        <w:t xml:space="preserve">This month, our union-represented employees may </w:t>
      </w:r>
      <w:r w:rsidR="00230FF5">
        <w:t>receive</w:t>
      </w:r>
      <w:r>
        <w:t xml:space="preserve"> $250</w:t>
      </w:r>
      <w:r w:rsidR="0013111C">
        <w:t>, on us</w:t>
      </w:r>
      <w:r w:rsidR="00206C8B">
        <w:t>, deposited into a flexible spending arrangement (FSA)</w:t>
      </w:r>
      <w:r w:rsidR="0013111C">
        <w:t xml:space="preserve">. </w:t>
      </w:r>
      <w:r w:rsidR="00D56BB5">
        <w:t xml:space="preserve">This is a </w:t>
      </w:r>
      <w:r w:rsidR="00206C8B">
        <w:t xml:space="preserve">benefit negotiated in the </w:t>
      </w:r>
      <w:r w:rsidR="010C3E16">
        <w:t>most recent</w:t>
      </w:r>
      <w:r w:rsidR="00206C8B">
        <w:t xml:space="preserve"> Collective Bargaining Agreement (CBA)</w:t>
      </w:r>
      <w:r w:rsidR="0047170E">
        <w:t xml:space="preserve"> and does not come out of your paycheck</w:t>
      </w:r>
      <w:r w:rsidR="00206C8B">
        <w:t xml:space="preserve">. </w:t>
      </w:r>
    </w:p>
    <w:p w14:paraId="506B3658" w14:textId="75379DFB" w:rsidR="00544E3C" w:rsidRDefault="00206C8B" w:rsidP="00ED19C5">
      <w:r>
        <w:t xml:space="preserve">If you </w:t>
      </w:r>
      <w:r w:rsidR="008D2ED1">
        <w:t xml:space="preserve">newly </w:t>
      </w:r>
      <w:r>
        <w:t xml:space="preserve">qualified for this benefit, you </w:t>
      </w:r>
      <w:proofErr w:type="gramStart"/>
      <w:r>
        <w:t>can</w:t>
      </w:r>
      <w:proofErr w:type="gramEnd"/>
      <w:r>
        <w:t xml:space="preserve"> expect to receive </w:t>
      </w:r>
      <w:r w:rsidR="136551A0">
        <w:t>w</w:t>
      </w:r>
      <w:r w:rsidR="0038283B">
        <w:t xml:space="preserve">elcome </w:t>
      </w:r>
      <w:r w:rsidR="7C0D7EF4">
        <w:t>and</w:t>
      </w:r>
      <w:r w:rsidR="009F6EAB">
        <w:t xml:space="preserve"> confirmation letter</w:t>
      </w:r>
      <w:r w:rsidR="246A641A">
        <w:t>s</w:t>
      </w:r>
      <w:r w:rsidR="009F6EAB">
        <w:t xml:space="preserve"> from</w:t>
      </w:r>
      <w:r w:rsidR="0038283B">
        <w:t xml:space="preserve"> Navia Benefit Solutions, the </w:t>
      </w:r>
      <w:r w:rsidR="4516AD59">
        <w:t>FSA</w:t>
      </w:r>
      <w:r w:rsidR="0038283B">
        <w:t xml:space="preserve"> administrator</w:t>
      </w:r>
      <w:r w:rsidR="009F6EAB">
        <w:t>, and a debit card</w:t>
      </w:r>
      <w:r w:rsidR="0038283B">
        <w:t xml:space="preserve">. </w:t>
      </w:r>
      <w:r w:rsidR="009F6EAB">
        <w:t>The</w:t>
      </w:r>
      <w:r w:rsidR="12BF03AF">
        <w:t xml:space="preserve"> blue</w:t>
      </w:r>
      <w:r w:rsidR="009F6EAB">
        <w:t xml:space="preserve"> debit card will arrive in an unmarked envelope </w:t>
      </w:r>
      <w:r w:rsidR="687642A8">
        <w:t>with the HCA icon and PEBB logo on it</w:t>
      </w:r>
      <w:r w:rsidR="009F6EAB">
        <w:t xml:space="preserve"> and allows you to pay at the time of service.</w:t>
      </w:r>
    </w:p>
    <w:p w14:paraId="23A2894C" w14:textId="01D058B0" w:rsidR="00ED19C5" w:rsidRDefault="477115A0" w:rsidP="00ED19C5">
      <w:r>
        <w:t xml:space="preserve">If you have questions regarding your eligibility, </w:t>
      </w:r>
      <w:r w:rsidR="00C52006">
        <w:t>c</w:t>
      </w:r>
      <w:r w:rsidR="00544E3C">
        <w:t xml:space="preserve">ontact your payroll or benefits office. </w:t>
      </w:r>
      <w:r w:rsidR="5569DE28">
        <w:t xml:space="preserve">If you have general FSA or account questions, please contact Navia Benefit Solutions at </w:t>
      </w:r>
      <w:r w:rsidR="03352756">
        <w:t>(425) 452-3500, 5:00 am to 5:00 pm, Monday through Friday.</w:t>
      </w:r>
    </w:p>
    <w:p w14:paraId="26EFF3A4" w14:textId="39F9052B" w:rsidR="00C2168F" w:rsidRPr="00EE31DD" w:rsidRDefault="00EE31DD" w:rsidP="00ED19C5">
      <w:pPr>
        <w:rPr>
          <w:i/>
          <w:iCs/>
        </w:rPr>
      </w:pPr>
      <w:r>
        <w:rPr>
          <w:i/>
          <w:iCs/>
        </w:rPr>
        <w:t>[We recommend using the debit card image provided in the toolkit with this message.</w:t>
      </w:r>
      <w:r w:rsidR="005F000D">
        <w:rPr>
          <w:i/>
          <w:iCs/>
        </w:rPr>
        <w:t xml:space="preserve"> Please share in early January</w:t>
      </w:r>
      <w:r w:rsidR="000E2585">
        <w:rPr>
          <w:i/>
          <w:iCs/>
        </w:rPr>
        <w:t>.</w:t>
      </w:r>
      <w:r>
        <w:rPr>
          <w:i/>
          <w:iCs/>
        </w:rPr>
        <w:t>]</w:t>
      </w:r>
    </w:p>
    <w:p w14:paraId="33B1F384" w14:textId="1CE3806F" w:rsidR="009F6EAB" w:rsidRDefault="009F6EAB" w:rsidP="009F6EAB">
      <w:pPr>
        <w:pStyle w:val="Heading2"/>
      </w:pPr>
      <w:r>
        <w:t xml:space="preserve">Wondering how to use your FSA? </w:t>
      </w:r>
    </w:p>
    <w:p w14:paraId="7EA9B61F" w14:textId="1308E29F" w:rsidR="000413C2" w:rsidRDefault="00D35B29" w:rsidP="00C93A93">
      <w:r>
        <w:t xml:space="preserve">Be ready for an </w:t>
      </w:r>
      <w:r w:rsidR="004764D1">
        <w:t xml:space="preserve">emergency </w:t>
      </w:r>
      <w:r w:rsidR="00A27393">
        <w:t xml:space="preserve">and </w:t>
      </w:r>
      <w:r w:rsidR="00E34D17">
        <w:t>buy</w:t>
      </w:r>
      <w:r w:rsidR="0086702B">
        <w:t xml:space="preserve"> a first aid kit. </w:t>
      </w:r>
      <w:r w:rsidR="007C3D0A">
        <w:t xml:space="preserve">If </w:t>
      </w:r>
      <w:r w:rsidR="00EC5246">
        <w:t>you self-enrolled in</w:t>
      </w:r>
      <w:r w:rsidR="007C3D0A">
        <w:t xml:space="preserve"> a</w:t>
      </w:r>
      <w:r w:rsidR="00C33F8F">
        <w:t xml:space="preserve"> flexible spending arrangement (</w:t>
      </w:r>
      <w:r w:rsidR="007C3D0A">
        <w:t>FSA</w:t>
      </w:r>
      <w:r w:rsidR="00C33F8F">
        <w:t>)</w:t>
      </w:r>
      <w:r w:rsidR="007C3D0A">
        <w:t xml:space="preserve">, or received the $250 employer-paid contribution, you can use </w:t>
      </w:r>
      <w:r w:rsidR="00C712EF">
        <w:t xml:space="preserve">your funds for this and other eligible expenses. Visit Navia Benefit Solutions’ website to view a </w:t>
      </w:r>
      <w:hyperlink r:id="rId9">
        <w:r w:rsidR="00C712EF" w:rsidRPr="02696380">
          <w:rPr>
            <w:rStyle w:val="Hyperlink"/>
          </w:rPr>
          <w:t>list of eligible expenses</w:t>
        </w:r>
      </w:hyperlink>
      <w:r w:rsidR="00C712EF">
        <w:t xml:space="preserve">. </w:t>
      </w:r>
    </w:p>
    <w:p w14:paraId="5752AA50" w14:textId="683C808A" w:rsidR="002512BA" w:rsidRPr="005F000D" w:rsidRDefault="002512BA" w:rsidP="1E38C397">
      <w:pPr>
        <w:rPr>
          <w:i/>
          <w:iCs/>
        </w:rPr>
      </w:pPr>
      <w:r w:rsidRPr="1E38C397">
        <w:rPr>
          <w:i/>
          <w:iCs/>
        </w:rPr>
        <w:t>[</w:t>
      </w:r>
      <w:r w:rsidR="005F000D" w:rsidRPr="1E38C397">
        <w:rPr>
          <w:i/>
          <w:iCs/>
        </w:rPr>
        <w:t>Please share mid-to-late January.]</w:t>
      </w:r>
    </w:p>
    <w:p w14:paraId="59DD12AC" w14:textId="3ADD17E3" w:rsidR="00316CD6" w:rsidRDefault="00316CD6" w:rsidP="000413C2">
      <w:pPr>
        <w:pStyle w:val="Heading2"/>
      </w:pPr>
      <w:r>
        <w:t>July</w:t>
      </w:r>
    </w:p>
    <w:p w14:paraId="72850C7F" w14:textId="53B54F2D" w:rsidR="006D37F0" w:rsidRDefault="006D37F0" w:rsidP="006D37F0">
      <w:pPr>
        <w:pStyle w:val="Heading2"/>
      </w:pPr>
      <w:r>
        <w:t xml:space="preserve">The PEBB Program will be sending a friendly </w:t>
      </w:r>
      <w:r w:rsidR="0035310E">
        <w:t>reminder</w:t>
      </w:r>
    </w:p>
    <w:p w14:paraId="085AD165" w14:textId="24D92093" w:rsidR="00316CD6" w:rsidRDefault="00316CD6" w:rsidP="00316CD6">
      <w:r>
        <w:t xml:space="preserve">If you received the $250 </w:t>
      </w:r>
      <w:r w:rsidR="00315F1F">
        <w:t xml:space="preserve">flexible spending </w:t>
      </w:r>
      <w:r w:rsidR="00AD0928">
        <w:t xml:space="preserve">arrangement (FSA) </w:t>
      </w:r>
      <w:r w:rsidR="00ED56B8">
        <w:t xml:space="preserve">contribution </w:t>
      </w:r>
      <w:r w:rsidR="107AC457">
        <w:t xml:space="preserve">earlier this year </w:t>
      </w:r>
      <w:r w:rsidR="00AD0928">
        <w:t xml:space="preserve">and </w:t>
      </w:r>
      <w:r w:rsidR="00ED56B8">
        <w:t>have not yet spent your funds, you will receive a letter from the PEBB Program informing you how you can spend your funds</w:t>
      </w:r>
      <w:r w:rsidR="47F50938">
        <w:t xml:space="preserve"> and how to order a new </w:t>
      </w:r>
      <w:r w:rsidR="54B0E7DE">
        <w:t xml:space="preserve">Navia Benefits </w:t>
      </w:r>
      <w:r w:rsidR="47F50938">
        <w:t>debit card if you need one</w:t>
      </w:r>
      <w:r w:rsidR="00170829">
        <w:t>.</w:t>
      </w:r>
      <w:r w:rsidR="00926C2B">
        <w:t xml:space="preserve"> </w:t>
      </w:r>
    </w:p>
    <w:p w14:paraId="593BE5C3" w14:textId="335C1083" w:rsidR="005F000D" w:rsidRPr="005F000D" w:rsidRDefault="005F000D" w:rsidP="00316CD6">
      <w:pPr>
        <w:rPr>
          <w:i/>
          <w:iCs/>
        </w:rPr>
      </w:pPr>
      <w:r>
        <w:rPr>
          <w:i/>
          <w:iCs/>
        </w:rPr>
        <w:t>[Please share in early July.]</w:t>
      </w:r>
    </w:p>
    <w:p w14:paraId="3A340520" w14:textId="77777777" w:rsidR="003F27C1" w:rsidRDefault="003F27C1" w:rsidP="003F27C1">
      <w:pPr>
        <w:pStyle w:val="Heading2"/>
      </w:pPr>
      <w:r>
        <w:t xml:space="preserve">Wondering how to use your FSA? </w:t>
      </w:r>
    </w:p>
    <w:p w14:paraId="78B579E8" w14:textId="23C1ADBA" w:rsidR="003F27C1" w:rsidRDefault="003F27C1" w:rsidP="003F27C1">
      <w:r>
        <w:t>Soak up some sun with peace of mind</w:t>
      </w:r>
      <w:r w:rsidR="0088076E">
        <w:t xml:space="preserve"> this summer by </w:t>
      </w:r>
      <w:r w:rsidR="00A27393">
        <w:t>buying</w:t>
      </w:r>
      <w:r w:rsidR="00E055F7">
        <w:t xml:space="preserve"> </w:t>
      </w:r>
      <w:r w:rsidR="00BC62BA">
        <w:t>SPF 15 or higher sunscreen</w:t>
      </w:r>
      <w:r w:rsidR="0088076E">
        <w:t xml:space="preserve">. </w:t>
      </w:r>
      <w:r>
        <w:t>If you self-enrolled in a flexible spending arrangement (FSA), or received the $250 employer-paid contribution, you can use your funds for this and other eligible expenses</w:t>
      </w:r>
      <w:r w:rsidR="21AD8F3D">
        <w:t xml:space="preserve"> to stay safe in in the heat</w:t>
      </w:r>
      <w:r>
        <w:t xml:space="preserve">. Visit Navia Benefit Solutions’ website to view a </w:t>
      </w:r>
      <w:hyperlink r:id="rId10">
        <w:r w:rsidRPr="1E38C397">
          <w:rPr>
            <w:rStyle w:val="Hyperlink"/>
          </w:rPr>
          <w:t>list of eligible expenses</w:t>
        </w:r>
      </w:hyperlink>
      <w:r>
        <w:t xml:space="preserve">. </w:t>
      </w:r>
    </w:p>
    <w:p w14:paraId="08BBC44E" w14:textId="2D7A87ED" w:rsidR="005F000D" w:rsidRPr="005F000D" w:rsidRDefault="005F000D" w:rsidP="003F27C1">
      <w:pPr>
        <w:rPr>
          <w:i/>
          <w:iCs/>
        </w:rPr>
      </w:pPr>
      <w:r>
        <w:rPr>
          <w:i/>
          <w:iCs/>
        </w:rPr>
        <w:lastRenderedPageBreak/>
        <w:t>[Please share mid-to-late July.]</w:t>
      </w:r>
    </w:p>
    <w:p w14:paraId="12780B62" w14:textId="50B8BAA4" w:rsidR="000413C2" w:rsidRDefault="00FF76BD" w:rsidP="000413C2">
      <w:pPr>
        <w:pStyle w:val="Heading2"/>
      </w:pPr>
      <w:r>
        <w:t>September</w:t>
      </w:r>
    </w:p>
    <w:p w14:paraId="34BB3BA6" w14:textId="2D791AA2" w:rsidR="000B714B" w:rsidRPr="000B714B" w:rsidRDefault="000B714B" w:rsidP="000B714B">
      <w:pPr>
        <w:pStyle w:val="Heading3"/>
      </w:pPr>
      <w:r>
        <w:t xml:space="preserve">You may qualify for a $250 </w:t>
      </w:r>
      <w:r w:rsidR="00315F1F">
        <w:t>flexible spending arrangement (</w:t>
      </w:r>
      <w:r>
        <w:t>FSA</w:t>
      </w:r>
      <w:r w:rsidR="00315F1F">
        <w:t>)</w:t>
      </w:r>
      <w:r>
        <w:t xml:space="preserve"> contribution</w:t>
      </w:r>
    </w:p>
    <w:p w14:paraId="0EC30F18" w14:textId="50BC4B6C" w:rsidR="009F1A22" w:rsidRDefault="009F1A22" w:rsidP="009F1A22">
      <w:pPr>
        <w:pStyle w:val="ListParagraph"/>
        <w:numPr>
          <w:ilvl w:val="0"/>
          <w:numId w:val="1"/>
        </w:numPr>
      </w:pPr>
      <w:r>
        <w:t xml:space="preserve">Are you a PEBB Program subscriber and union member? </w:t>
      </w:r>
    </w:p>
    <w:p w14:paraId="7E10895C" w14:textId="7DD1E3B6" w:rsidR="009F1A22" w:rsidRDefault="00E6185A" w:rsidP="009F1A22">
      <w:pPr>
        <w:pStyle w:val="ListParagraph"/>
        <w:numPr>
          <w:ilvl w:val="0"/>
          <w:numId w:val="1"/>
        </w:numPr>
      </w:pPr>
      <w:r>
        <w:t>Will your rate of pay on November 1 be</w:t>
      </w:r>
      <w:r w:rsidR="009F1A22">
        <w:t xml:space="preserve"> </w:t>
      </w:r>
      <w:r w:rsidR="00075792">
        <w:t>$6</w:t>
      </w:r>
      <w:r w:rsidR="4E0F622B">
        <w:t>0</w:t>
      </w:r>
      <w:r w:rsidR="00075792">
        <w:t>,00</w:t>
      </w:r>
      <w:r w:rsidR="101B05C9">
        <w:t>0</w:t>
      </w:r>
      <w:r w:rsidR="00075792">
        <w:t xml:space="preserve"> or less per year for a full-time equivalent salary? </w:t>
      </w:r>
      <w:r w:rsidR="0044140C">
        <w:t xml:space="preserve">(You still may qualify if you work part-time so long as your full-time salary would not exceed </w:t>
      </w:r>
      <w:r w:rsidR="00227424">
        <w:t>$6</w:t>
      </w:r>
      <w:r w:rsidR="1DEFF97F">
        <w:t>0</w:t>
      </w:r>
      <w:r w:rsidR="00227424">
        <w:t>,00</w:t>
      </w:r>
      <w:r w:rsidR="7371C239">
        <w:t>0</w:t>
      </w:r>
      <w:r w:rsidR="0044140C">
        <w:t xml:space="preserve">.) </w:t>
      </w:r>
    </w:p>
    <w:p w14:paraId="60A4139D" w14:textId="0A5B7A18" w:rsidR="00075792" w:rsidRDefault="00075792" w:rsidP="009F1A22">
      <w:pPr>
        <w:pStyle w:val="ListParagraph"/>
        <w:numPr>
          <w:ilvl w:val="0"/>
          <w:numId w:val="1"/>
        </w:numPr>
      </w:pPr>
      <w:r>
        <w:t xml:space="preserve">Are you </w:t>
      </w:r>
      <w:r w:rsidR="001A1DD1">
        <w:t xml:space="preserve">or your spouse or state-registered domestic partner </w:t>
      </w:r>
      <w:r>
        <w:t xml:space="preserve">enrolled in a plan that is </w:t>
      </w:r>
      <w:r w:rsidRPr="001A1DD1">
        <w:rPr>
          <w:b/>
          <w:bCs/>
        </w:rPr>
        <w:t>not</w:t>
      </w:r>
      <w:r>
        <w:t xml:space="preserve"> a high deductible plan with an HSA? </w:t>
      </w:r>
    </w:p>
    <w:p w14:paraId="27319136" w14:textId="6BA7C84D" w:rsidR="000413C2" w:rsidRDefault="00075792" w:rsidP="000413C2">
      <w:r>
        <w:t xml:space="preserve">If your answer is yes to each of these questions, you just might qualify for a </w:t>
      </w:r>
      <w:r w:rsidR="002812C5">
        <w:t xml:space="preserve">$250 </w:t>
      </w:r>
      <w:r w:rsidR="00C33F8F">
        <w:t xml:space="preserve">employer-paid flexible spending arrangement (FSA). </w:t>
      </w:r>
      <w:r w:rsidR="00015B21">
        <w:t xml:space="preserve">If you </w:t>
      </w:r>
      <w:proofErr w:type="gramStart"/>
      <w:r w:rsidR="00015B21">
        <w:t>will likely qualify</w:t>
      </w:r>
      <w:proofErr w:type="gramEnd"/>
      <w:r w:rsidR="00015B21">
        <w:t xml:space="preserve"> for this contribution, </w:t>
      </w:r>
      <w:r w:rsidR="007D51BA">
        <w:t xml:space="preserve">you will receive a letter from the PEBB Program informing you of your status this fall. If you have questions about eligibility criteria, please contact your </w:t>
      </w:r>
      <w:r w:rsidR="000B714B">
        <w:t xml:space="preserve">payroll or benefits office. </w:t>
      </w:r>
    </w:p>
    <w:p w14:paraId="6B6E0776" w14:textId="1A259A7F" w:rsidR="0005178F" w:rsidRPr="00970E6B" w:rsidRDefault="00EA009C" w:rsidP="000413C2">
      <w:pPr>
        <w:rPr>
          <w:i/>
          <w:iCs/>
        </w:rPr>
      </w:pPr>
      <w:r w:rsidRPr="00970E6B">
        <w:rPr>
          <w:i/>
          <w:iCs/>
        </w:rPr>
        <w:t>[</w:t>
      </w:r>
      <w:r w:rsidR="00970E6B">
        <w:rPr>
          <w:i/>
          <w:iCs/>
        </w:rPr>
        <w:t>We s</w:t>
      </w:r>
      <w:r w:rsidRPr="00970E6B">
        <w:rPr>
          <w:i/>
          <w:iCs/>
        </w:rPr>
        <w:t>uggest sharing the CBA flowchart.</w:t>
      </w:r>
      <w:r w:rsidR="005F000D">
        <w:rPr>
          <w:i/>
          <w:iCs/>
        </w:rPr>
        <w:t xml:space="preserve"> Please share in early September</w:t>
      </w:r>
      <w:r w:rsidR="003C42E5">
        <w:rPr>
          <w:i/>
          <w:iCs/>
        </w:rPr>
        <w:t>.</w:t>
      </w:r>
      <w:r w:rsidRPr="00970E6B">
        <w:rPr>
          <w:i/>
          <w:iCs/>
        </w:rPr>
        <w:t xml:space="preserve">] </w:t>
      </w:r>
    </w:p>
    <w:p w14:paraId="19E2641D" w14:textId="2856E672" w:rsidR="000413C2" w:rsidRDefault="000413C2" w:rsidP="000413C2">
      <w:pPr>
        <w:pStyle w:val="Heading2"/>
      </w:pPr>
      <w:r>
        <w:t>December</w:t>
      </w:r>
    </w:p>
    <w:p w14:paraId="17F1DAAE" w14:textId="77777777" w:rsidR="001A1325" w:rsidRPr="001A1325" w:rsidRDefault="001A1325" w:rsidP="006067C8">
      <w:pPr>
        <w:pStyle w:val="Heading2"/>
      </w:pPr>
      <w:r w:rsidRPr="001A1325">
        <w:t>The holidays can be stressful. Let us help you take a load off.  </w:t>
      </w:r>
    </w:p>
    <w:p w14:paraId="345EFA43" w14:textId="22D8B0A9" w:rsidR="001A1325" w:rsidRDefault="001A1325" w:rsidP="001A1325">
      <w:r w:rsidRPr="001A1325">
        <w:t xml:space="preserve">You </w:t>
      </w:r>
      <w:r w:rsidR="001F2253">
        <w:t xml:space="preserve">may have </w:t>
      </w:r>
      <w:r w:rsidRPr="001A1325">
        <w:t>received a $250 contribution in a flexible spending arrangement (FSA) earlier this year. Why not treat yourself or a loved one to a massage during the holiday season?  </w:t>
      </w:r>
    </w:p>
    <w:p w14:paraId="42BDFD24" w14:textId="0CB62D06" w:rsidR="001F2253" w:rsidRDefault="001F2253" w:rsidP="001A1325">
      <w:r>
        <w:t xml:space="preserve">If you </w:t>
      </w:r>
      <w:r w:rsidR="00A662D0">
        <w:t xml:space="preserve">do not spend your funds by December 31, do not stress! You might qualify </w:t>
      </w:r>
      <w:r w:rsidR="00117752">
        <w:t>to</w:t>
      </w:r>
      <w:r w:rsidR="00A662D0">
        <w:t xml:space="preserve"> carryover</w:t>
      </w:r>
      <w:r w:rsidR="00117752">
        <w:t xml:space="preserve"> funds up to $660. </w:t>
      </w:r>
      <w:r w:rsidR="00504BFD">
        <w:t xml:space="preserve">You can learn more about carryover by visiting </w:t>
      </w:r>
      <w:r w:rsidR="00706D86">
        <w:t>the PEBB Prog</w:t>
      </w:r>
      <w:r w:rsidR="00FE02E0">
        <w:t xml:space="preserve">ram’s </w:t>
      </w:r>
      <w:hyperlink r:id="rId11" w:history="1">
        <w:r w:rsidR="00FB6DA3" w:rsidRPr="00FB6DA3">
          <w:rPr>
            <w:rStyle w:val="Hyperlink"/>
          </w:rPr>
          <w:t>Flexible spending arrangements</w:t>
        </w:r>
      </w:hyperlink>
      <w:r w:rsidR="00FB6DA3">
        <w:rPr>
          <w:i/>
          <w:iCs/>
        </w:rPr>
        <w:t xml:space="preserve"> </w:t>
      </w:r>
      <w:r w:rsidR="00FB6DA3">
        <w:t xml:space="preserve">webpage. </w:t>
      </w:r>
      <w:r w:rsidR="00A662D0">
        <w:t xml:space="preserve"> </w:t>
      </w:r>
    </w:p>
    <w:p w14:paraId="76D9A7F0" w14:textId="6C9B05DD" w:rsidR="005F000D" w:rsidRPr="00F121C6" w:rsidRDefault="00F121C6" w:rsidP="001A1325">
      <w:pPr>
        <w:rPr>
          <w:i/>
          <w:iCs/>
        </w:rPr>
      </w:pPr>
      <w:r>
        <w:rPr>
          <w:i/>
          <w:iCs/>
        </w:rPr>
        <w:t>[Please share in early December.]</w:t>
      </w:r>
    </w:p>
    <w:p w14:paraId="505A07BF" w14:textId="77777777" w:rsidR="000413C2" w:rsidRPr="000413C2" w:rsidRDefault="000413C2" w:rsidP="000413C2"/>
    <w:p w14:paraId="73ECE701" w14:textId="77777777" w:rsidR="009F6EAB" w:rsidRPr="009F6EAB" w:rsidRDefault="009F6EAB" w:rsidP="009F6EAB"/>
    <w:sectPr w:rsidR="009F6EAB" w:rsidRPr="009F6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37F92"/>
    <w:multiLevelType w:val="hybridMultilevel"/>
    <w:tmpl w:val="A6BE7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373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E0C42F"/>
    <w:rsid w:val="00015B21"/>
    <w:rsid w:val="000413C2"/>
    <w:rsid w:val="0005178F"/>
    <w:rsid w:val="00057DD2"/>
    <w:rsid w:val="00075792"/>
    <w:rsid w:val="000B5422"/>
    <w:rsid w:val="000B714B"/>
    <w:rsid w:val="000E2585"/>
    <w:rsid w:val="00117752"/>
    <w:rsid w:val="001205B6"/>
    <w:rsid w:val="0013111C"/>
    <w:rsid w:val="00157437"/>
    <w:rsid w:val="00161B85"/>
    <w:rsid w:val="00170829"/>
    <w:rsid w:val="00176CFF"/>
    <w:rsid w:val="001A1325"/>
    <w:rsid w:val="001A1DD1"/>
    <w:rsid w:val="001F2253"/>
    <w:rsid w:val="00206C8B"/>
    <w:rsid w:val="002218DF"/>
    <w:rsid w:val="00227424"/>
    <w:rsid w:val="00230FF5"/>
    <w:rsid w:val="00231E05"/>
    <w:rsid w:val="002512BA"/>
    <w:rsid w:val="002812C5"/>
    <w:rsid w:val="002862F4"/>
    <w:rsid w:val="002B3138"/>
    <w:rsid w:val="002B36B6"/>
    <w:rsid w:val="002C37D6"/>
    <w:rsid w:val="002D37F9"/>
    <w:rsid w:val="002F60B6"/>
    <w:rsid w:val="00311833"/>
    <w:rsid w:val="00315F1F"/>
    <w:rsid w:val="00316CD6"/>
    <w:rsid w:val="0035310E"/>
    <w:rsid w:val="0038283B"/>
    <w:rsid w:val="00386011"/>
    <w:rsid w:val="0039242B"/>
    <w:rsid w:val="003C42E5"/>
    <w:rsid w:val="003D55F5"/>
    <w:rsid w:val="003F27C1"/>
    <w:rsid w:val="0042793E"/>
    <w:rsid w:val="004352BE"/>
    <w:rsid w:val="00436DD4"/>
    <w:rsid w:val="0044140C"/>
    <w:rsid w:val="0047170E"/>
    <w:rsid w:val="004764D1"/>
    <w:rsid w:val="004810B8"/>
    <w:rsid w:val="004B1809"/>
    <w:rsid w:val="004F2F92"/>
    <w:rsid w:val="004F7B96"/>
    <w:rsid w:val="00504BFD"/>
    <w:rsid w:val="0053111F"/>
    <w:rsid w:val="00544E3C"/>
    <w:rsid w:val="0057566C"/>
    <w:rsid w:val="00596141"/>
    <w:rsid w:val="005F000D"/>
    <w:rsid w:val="005F1CB0"/>
    <w:rsid w:val="006067C8"/>
    <w:rsid w:val="006172D6"/>
    <w:rsid w:val="00656EF0"/>
    <w:rsid w:val="006B0153"/>
    <w:rsid w:val="006C3FA5"/>
    <w:rsid w:val="006D0BAE"/>
    <w:rsid w:val="006D37F0"/>
    <w:rsid w:val="00706D86"/>
    <w:rsid w:val="0073462C"/>
    <w:rsid w:val="00780A91"/>
    <w:rsid w:val="007932A6"/>
    <w:rsid w:val="007C3D0A"/>
    <w:rsid w:val="007D51BA"/>
    <w:rsid w:val="0086702B"/>
    <w:rsid w:val="00867947"/>
    <w:rsid w:val="0088076E"/>
    <w:rsid w:val="008A7806"/>
    <w:rsid w:val="008D2ED1"/>
    <w:rsid w:val="00910479"/>
    <w:rsid w:val="00926C2B"/>
    <w:rsid w:val="00942798"/>
    <w:rsid w:val="009563B6"/>
    <w:rsid w:val="00970E6B"/>
    <w:rsid w:val="00985633"/>
    <w:rsid w:val="009B0900"/>
    <w:rsid w:val="009C7BDF"/>
    <w:rsid w:val="009E1481"/>
    <w:rsid w:val="009F1A22"/>
    <w:rsid w:val="009F6EAB"/>
    <w:rsid w:val="00A10BDB"/>
    <w:rsid w:val="00A17C4F"/>
    <w:rsid w:val="00A27393"/>
    <w:rsid w:val="00A27DC3"/>
    <w:rsid w:val="00A659DF"/>
    <w:rsid w:val="00A662D0"/>
    <w:rsid w:val="00A8204F"/>
    <w:rsid w:val="00AD0928"/>
    <w:rsid w:val="00B20900"/>
    <w:rsid w:val="00B21924"/>
    <w:rsid w:val="00B25084"/>
    <w:rsid w:val="00B33B48"/>
    <w:rsid w:val="00B66A43"/>
    <w:rsid w:val="00B765B3"/>
    <w:rsid w:val="00BB6B74"/>
    <w:rsid w:val="00BC2C14"/>
    <w:rsid w:val="00BC62BA"/>
    <w:rsid w:val="00BC79EE"/>
    <w:rsid w:val="00C0363B"/>
    <w:rsid w:val="00C2168F"/>
    <w:rsid w:val="00C33F8F"/>
    <w:rsid w:val="00C52006"/>
    <w:rsid w:val="00C64731"/>
    <w:rsid w:val="00C712EF"/>
    <w:rsid w:val="00C93A93"/>
    <w:rsid w:val="00D34982"/>
    <w:rsid w:val="00D35B29"/>
    <w:rsid w:val="00D378AB"/>
    <w:rsid w:val="00D47A0D"/>
    <w:rsid w:val="00D56BB5"/>
    <w:rsid w:val="00DA507B"/>
    <w:rsid w:val="00DE55E7"/>
    <w:rsid w:val="00E055F7"/>
    <w:rsid w:val="00E34D17"/>
    <w:rsid w:val="00E478C2"/>
    <w:rsid w:val="00E6185A"/>
    <w:rsid w:val="00E92E8C"/>
    <w:rsid w:val="00E97F14"/>
    <w:rsid w:val="00EA009C"/>
    <w:rsid w:val="00EC0903"/>
    <w:rsid w:val="00EC5246"/>
    <w:rsid w:val="00ED19C5"/>
    <w:rsid w:val="00ED56B8"/>
    <w:rsid w:val="00EE31DD"/>
    <w:rsid w:val="00EF1E49"/>
    <w:rsid w:val="00F121C6"/>
    <w:rsid w:val="00F41064"/>
    <w:rsid w:val="00F9271C"/>
    <w:rsid w:val="00FA49F7"/>
    <w:rsid w:val="00FB2384"/>
    <w:rsid w:val="00FB6DA3"/>
    <w:rsid w:val="00FE02E0"/>
    <w:rsid w:val="00FF76BD"/>
    <w:rsid w:val="010C3E16"/>
    <w:rsid w:val="02696380"/>
    <w:rsid w:val="03352756"/>
    <w:rsid w:val="04734537"/>
    <w:rsid w:val="0907E149"/>
    <w:rsid w:val="0AB01B9D"/>
    <w:rsid w:val="101B05C9"/>
    <w:rsid w:val="107AC457"/>
    <w:rsid w:val="12BF03AF"/>
    <w:rsid w:val="136551A0"/>
    <w:rsid w:val="15875C0A"/>
    <w:rsid w:val="180D703C"/>
    <w:rsid w:val="1C791306"/>
    <w:rsid w:val="1DEFF97F"/>
    <w:rsid w:val="1E38C397"/>
    <w:rsid w:val="20B1BE1C"/>
    <w:rsid w:val="213390B1"/>
    <w:rsid w:val="21AD8F3D"/>
    <w:rsid w:val="246A641A"/>
    <w:rsid w:val="2906F9C4"/>
    <w:rsid w:val="2C2060AA"/>
    <w:rsid w:val="2EAC63CC"/>
    <w:rsid w:val="327E8856"/>
    <w:rsid w:val="33C06F5F"/>
    <w:rsid w:val="39A28317"/>
    <w:rsid w:val="3C34E716"/>
    <w:rsid w:val="3CE0C42F"/>
    <w:rsid w:val="3F1F293E"/>
    <w:rsid w:val="40636E1D"/>
    <w:rsid w:val="438D5C7E"/>
    <w:rsid w:val="4516AD59"/>
    <w:rsid w:val="477115A0"/>
    <w:rsid w:val="47F50938"/>
    <w:rsid w:val="4E0F622B"/>
    <w:rsid w:val="4ED6DEAE"/>
    <w:rsid w:val="54B0E7DE"/>
    <w:rsid w:val="5569DE28"/>
    <w:rsid w:val="58A63AE6"/>
    <w:rsid w:val="64F66DCC"/>
    <w:rsid w:val="6684898E"/>
    <w:rsid w:val="687642A8"/>
    <w:rsid w:val="69D531AE"/>
    <w:rsid w:val="72415A34"/>
    <w:rsid w:val="7371C239"/>
    <w:rsid w:val="77FBE7C3"/>
    <w:rsid w:val="7A9827BD"/>
    <w:rsid w:val="7C0D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0C42F"/>
  <w15:chartTrackingRefBased/>
  <w15:docId w15:val="{9AAC0FC0-3620-4ADB-90D4-474A61F3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7C1"/>
  </w:style>
  <w:style w:type="paragraph" w:styleId="Heading1">
    <w:name w:val="heading 1"/>
    <w:basedOn w:val="Normal"/>
    <w:next w:val="Normal"/>
    <w:link w:val="Heading1Char"/>
    <w:uiPriority w:val="9"/>
    <w:qFormat/>
    <w:rsid w:val="00120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9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7D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09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7D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52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2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1A22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9B0900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9B09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090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B0900"/>
    <w:rPr>
      <w:sz w:val="16"/>
      <w:szCs w:val="16"/>
    </w:rPr>
  </w:style>
  <w:style w:type="paragraph" w:styleId="Revision">
    <w:name w:val="Revision"/>
    <w:hidden/>
    <w:uiPriority w:val="99"/>
    <w:semiHidden/>
    <w:rsid w:val="009B0900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9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90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B09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ca.wa.gov/employee-retiree-benefits/public-employees/flexible-spending-arrangements-fsas" TargetMode="External"/><Relationship Id="rId5" Type="http://schemas.openxmlformats.org/officeDocument/2006/relationships/styles" Target="styles.xml"/><Relationship Id="rId10" Type="http://schemas.openxmlformats.org/officeDocument/2006/relationships/hyperlink" Target="https://pebb.naviabenefits.com/benefits/expenses/?benefit=health-care-fs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ebb.naviabenefits.com/benefits/expenses/?benefit=health-care-f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311740-7a7d-40f0-addd-0ad012b4b7fa">
      <Terms xmlns="http://schemas.microsoft.com/office/infopath/2007/PartnerControls"/>
    </lcf76f155ced4ddcb4097134ff3c332f>
    <TaxCatchAll xmlns="c7ba671b-7d27-4bc7-ad98-03afef7e3f3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8265DE22B7449A401EDD0B393E33C" ma:contentTypeVersion="13" ma:contentTypeDescription="Create a new document." ma:contentTypeScope="" ma:versionID="317e3603ad25f82731a2044fd64b3ae3">
  <xsd:schema xmlns:xsd="http://www.w3.org/2001/XMLSchema" xmlns:xs="http://www.w3.org/2001/XMLSchema" xmlns:p="http://schemas.microsoft.com/office/2006/metadata/properties" xmlns:ns1="http://schemas.microsoft.com/sharepoint/v3" xmlns:ns2="1e311740-7a7d-40f0-addd-0ad012b4b7fa" xmlns:ns3="c7ba671b-7d27-4bc7-ad98-03afef7e3f33" targetNamespace="http://schemas.microsoft.com/office/2006/metadata/properties" ma:root="true" ma:fieldsID="2164f85a7206937b0bb28305640582dc" ns1:_="" ns2:_="" ns3:_="">
    <xsd:import namespace="http://schemas.microsoft.com/sharepoint/v3"/>
    <xsd:import namespace="1e311740-7a7d-40f0-addd-0ad012b4b7fa"/>
    <xsd:import namespace="c7ba671b-7d27-4bc7-ad98-03afef7e3f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11740-7a7d-40f0-addd-0ad012b4b7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a671b-7d27-4bc7-ad98-03afef7e3f3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d87329b-3bb1-4f55-addc-3ef3717d349d}" ma:internalName="TaxCatchAll" ma:showField="CatchAllData" ma:web="c7ba671b-7d27-4bc7-ad98-03afef7e3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FB143F-EED3-402C-8332-4B1FBD25C660}">
  <ds:schemaRefs>
    <ds:schemaRef ds:uri="http://purl.org/dc/dcmitype/"/>
    <ds:schemaRef ds:uri="1e311740-7a7d-40f0-addd-0ad012b4b7fa"/>
    <ds:schemaRef ds:uri="c7ba671b-7d27-4bc7-ad98-03afef7e3f33"/>
    <ds:schemaRef ds:uri="http://purl.org/dc/elements/1.1/"/>
    <ds:schemaRef ds:uri="http://schemas.microsoft.com/office/2006/documentManagement/types"/>
    <ds:schemaRef ds:uri="http://schemas.microsoft.com/sharepoint/v3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085850F-4ED7-41E3-A782-3DB019B123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61BB93-3E2A-409B-B2FC-8ACBAAB8B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311740-7a7d-40f0-addd-0ad012b4b7fa"/>
    <ds:schemaRef ds:uri="c7ba671b-7d27-4bc7-ad98-03afef7e3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Links>
    <vt:vector size="30" baseType="variant">
      <vt:variant>
        <vt:i4>6029335</vt:i4>
      </vt:variant>
      <vt:variant>
        <vt:i4>6</vt:i4>
      </vt:variant>
      <vt:variant>
        <vt:i4>0</vt:i4>
      </vt:variant>
      <vt:variant>
        <vt:i4>5</vt:i4>
      </vt:variant>
      <vt:variant>
        <vt:lpwstr>https://www.hca.wa.gov/employee-retiree-benefits/public-employees/flexible-spending-arrangements-fsas</vt:lpwstr>
      </vt:variant>
      <vt:variant>
        <vt:lpwstr/>
      </vt:variant>
      <vt:variant>
        <vt:i4>1179651</vt:i4>
      </vt:variant>
      <vt:variant>
        <vt:i4>3</vt:i4>
      </vt:variant>
      <vt:variant>
        <vt:i4>0</vt:i4>
      </vt:variant>
      <vt:variant>
        <vt:i4>5</vt:i4>
      </vt:variant>
      <vt:variant>
        <vt:lpwstr>https://pebb.naviabenefits.com/benefits/expenses/?benefit=health-care-fsa</vt:lpwstr>
      </vt:variant>
      <vt:variant>
        <vt:lpwstr/>
      </vt:variant>
      <vt:variant>
        <vt:i4>1179651</vt:i4>
      </vt:variant>
      <vt:variant>
        <vt:i4>0</vt:i4>
      </vt:variant>
      <vt:variant>
        <vt:i4>0</vt:i4>
      </vt:variant>
      <vt:variant>
        <vt:i4>5</vt:i4>
      </vt:variant>
      <vt:variant>
        <vt:lpwstr>https://pebb.naviabenefits.com/benefits/expenses/?benefit=health-care-fsa</vt:lpwstr>
      </vt:variant>
      <vt:variant>
        <vt:lpwstr/>
      </vt:variant>
      <vt:variant>
        <vt:i4>1900590</vt:i4>
      </vt:variant>
      <vt:variant>
        <vt:i4>3</vt:i4>
      </vt:variant>
      <vt:variant>
        <vt:i4>0</vt:i4>
      </vt:variant>
      <vt:variant>
        <vt:i4>5</vt:i4>
      </vt:variant>
      <vt:variant>
        <vt:lpwstr>mailto:kelsie.pele@hca.wa.gov</vt:lpwstr>
      </vt:variant>
      <vt:variant>
        <vt:lpwstr/>
      </vt:variant>
      <vt:variant>
        <vt:i4>1900590</vt:i4>
      </vt:variant>
      <vt:variant>
        <vt:i4>0</vt:i4>
      </vt:variant>
      <vt:variant>
        <vt:i4>0</vt:i4>
      </vt:variant>
      <vt:variant>
        <vt:i4>5</vt:i4>
      </vt:variant>
      <vt:variant>
        <vt:lpwstr>mailto:kelsie.pele@hca.wa.gov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Shareable messaging for the $250 FSA funds</dc:title>
  <dc:subject/>
  <dc:creator>Washington State Health Care Authority</dc:creator>
  <cp:keywords/>
  <dc:description/>
  <cp:lastModifiedBy>Holden, Maxine C (HCA)</cp:lastModifiedBy>
  <cp:revision>2</cp:revision>
  <dcterms:created xsi:type="dcterms:W3CDTF">2025-02-07T22:29:00Z</dcterms:created>
  <dcterms:modified xsi:type="dcterms:W3CDTF">2025-02-07T22:29:00Z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0x010100BDF8265DE22B7449A401EDD0B393E33C</vt:lpwstr>
  </property>
  <property fmtid="{D5CDD505-2E9C-101B-9397-08002B2CF9AE}" pid="3" name="MSIP_Label_1520fa42-cf58-4c22-8b93-58cf1d3bd1cb_Enabled">
    <vt:lpwstr>true</vt:lpwstr>
  </property>
  <property fmtid="{D5CDD505-2E9C-101B-9397-08002B2CF9AE}" pid="4" name="MSIP_Label_1520fa42-cf58-4c22-8b93-58cf1d3bd1cb_SetDate">
    <vt:lpwstr>2024-11-20T23:10:01Z</vt:lpwstr>
  </property>
  <property fmtid="{D5CDD505-2E9C-101B-9397-08002B2CF9AE}" pid="5" name="MSIP_Label_1520fa42-cf58-4c22-8b93-58cf1d3bd1cb_Method">
    <vt:lpwstr>Standard</vt:lpwstr>
  </property>
  <property fmtid="{D5CDD505-2E9C-101B-9397-08002B2CF9AE}" pid="6" name="MSIP_Label_1520fa42-cf58-4c22-8b93-58cf1d3bd1cb_Name">
    <vt:lpwstr>Public Information</vt:lpwstr>
  </property>
  <property fmtid="{D5CDD505-2E9C-101B-9397-08002B2CF9AE}" pid="7" name="MSIP_Label_1520fa42-cf58-4c22-8b93-58cf1d3bd1cb_SiteId">
    <vt:lpwstr>11d0e217-264e-400a-8ba0-57dcc127d72d</vt:lpwstr>
  </property>
  <property fmtid="{D5CDD505-2E9C-101B-9397-08002B2CF9AE}" pid="8" name="MSIP_Label_1520fa42-cf58-4c22-8b93-58cf1d3bd1cb_ActionId">
    <vt:lpwstr>c645b5d5-5585-42f5-9675-41bc57dae100</vt:lpwstr>
  </property>
  <property fmtid="{D5CDD505-2E9C-101B-9397-08002B2CF9AE}" pid="9" name="MSIP_Label_1520fa42-cf58-4c22-8b93-58cf1d3bd1cb_ContentBits">
    <vt:lpwstr>0</vt:lpwstr>
  </property>
  <property fmtid="{D5CDD505-2E9C-101B-9397-08002B2CF9AE}" pid="10" name="MediaServiceImageTags">
    <vt:lpwstr/>
  </property>
</Properties>
</file>