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E621C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7D4ECAA" wp14:editId="2E87F1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6893E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AEBC46C" w14:textId="1388695F" w:rsidR="00D51ED0" w:rsidRDefault="000611CA" w:rsidP="00D51ED0">
      <w:pPr>
        <w:pStyle w:val="Title"/>
        <w:rPr>
          <w:sz w:val="24"/>
          <w:szCs w:val="24"/>
        </w:rPr>
      </w:pPr>
      <w:r>
        <w:t>Tobacco Cessation Resources</w:t>
      </w:r>
      <w:r w:rsidR="00D51ED0">
        <w:t xml:space="preserve"> (</w:t>
      </w:r>
      <w:r w:rsidR="00DC0793">
        <w:t>P</w:t>
      </w:r>
      <w:r w:rsidR="00D51ED0">
        <w:t>EBB)</w:t>
      </w:r>
    </w:p>
    <w:p w14:paraId="01DB4638" w14:textId="77777777" w:rsidR="00D51ED0" w:rsidRPr="00452372" w:rsidRDefault="00D51ED0" w:rsidP="00D51ED0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542183CC" w14:textId="77777777" w:rsidR="00D51ED0" w:rsidRPr="0072783B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>
        <w:rPr>
          <w:rFonts w:ascii="Segoe UI" w:hAnsi="Segoe UI" w:cs="Segoe UI"/>
        </w:rPr>
        <w:t xml:space="preserve"> with employees.</w:t>
      </w:r>
    </w:p>
    <w:p w14:paraId="24C9FE75" w14:textId="77777777" w:rsidR="00D51ED0" w:rsidRPr="006B5185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743394B5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9DCEB85" w14:textId="77777777" w:rsidR="00D51ED0" w:rsidRDefault="00D51ED0" w:rsidP="00D51ED0">
      <w:pPr>
        <w:autoSpaceDE w:val="0"/>
        <w:autoSpaceDN w:val="0"/>
        <w:adjustRightInd w:val="0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2B44529E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77223044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667DD462" w14:textId="409DDDE4" w:rsidR="0056060C" w:rsidRPr="00AA0D7F" w:rsidRDefault="00D51ED0" w:rsidP="4F7E0AF3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  <w:r w:rsidRPr="5C8B7694">
        <w:rPr>
          <w:rFonts w:ascii="Segoe UI" w:hAnsi="Segoe UI" w:cs="Segoe UI"/>
          <w:b/>
          <w:bCs/>
          <w:sz w:val="22"/>
          <w:szCs w:val="22"/>
        </w:rPr>
        <w:t>Subject</w:t>
      </w:r>
      <w:r w:rsidR="00796ECD" w:rsidRPr="5C8B7694">
        <w:rPr>
          <w:rFonts w:ascii="Segoe UI" w:hAnsi="Segoe UI" w:cs="Segoe UI"/>
          <w:sz w:val="22"/>
          <w:szCs w:val="22"/>
        </w:rPr>
        <w:t xml:space="preserve">: </w:t>
      </w:r>
      <w:r w:rsidR="00B127F4">
        <w:rPr>
          <w:rFonts w:ascii="Segoe UI" w:hAnsi="Segoe UI" w:cs="Segoe UI"/>
          <w:sz w:val="22"/>
          <w:szCs w:val="22"/>
        </w:rPr>
        <w:t>T</w:t>
      </w:r>
      <w:r w:rsidR="5CFB9072" w:rsidRPr="5C8B7694">
        <w:rPr>
          <w:rFonts w:ascii="Segoe UI" w:hAnsi="Segoe UI" w:cs="Segoe UI"/>
          <w:sz w:val="22"/>
          <w:szCs w:val="22"/>
        </w:rPr>
        <w:t>obacco</w:t>
      </w:r>
      <w:r w:rsidR="004D2DDB">
        <w:rPr>
          <w:rFonts w:ascii="Segoe UI" w:hAnsi="Segoe UI" w:cs="Segoe UI"/>
          <w:sz w:val="22"/>
          <w:szCs w:val="22"/>
        </w:rPr>
        <w:t xml:space="preserve"> </w:t>
      </w:r>
      <w:r w:rsidR="00ED1A3D">
        <w:rPr>
          <w:rFonts w:ascii="Segoe UI" w:hAnsi="Segoe UI" w:cs="Segoe UI"/>
          <w:sz w:val="22"/>
          <w:szCs w:val="22"/>
        </w:rPr>
        <w:t>cessat</w:t>
      </w:r>
      <w:r w:rsidR="009455F2">
        <w:rPr>
          <w:rFonts w:ascii="Segoe UI" w:hAnsi="Segoe UI" w:cs="Segoe UI"/>
          <w:sz w:val="22"/>
          <w:szCs w:val="22"/>
        </w:rPr>
        <w:t>ion</w:t>
      </w:r>
      <w:r w:rsidR="5CFB9072" w:rsidRPr="5C8B7694">
        <w:rPr>
          <w:rFonts w:ascii="Segoe UI" w:hAnsi="Segoe UI" w:cs="Segoe UI"/>
          <w:sz w:val="22"/>
          <w:szCs w:val="22"/>
        </w:rPr>
        <w:t xml:space="preserve"> </w:t>
      </w:r>
      <w:r w:rsidR="005A113B">
        <w:rPr>
          <w:rFonts w:ascii="Segoe UI" w:hAnsi="Segoe UI" w:cs="Segoe UI"/>
          <w:sz w:val="22"/>
          <w:szCs w:val="22"/>
        </w:rPr>
        <w:t>r</w:t>
      </w:r>
      <w:r w:rsidR="5CFB9072" w:rsidRPr="5C8B7694">
        <w:rPr>
          <w:rFonts w:ascii="Segoe UI" w:hAnsi="Segoe UI" w:cs="Segoe UI"/>
          <w:sz w:val="22"/>
          <w:szCs w:val="22"/>
        </w:rPr>
        <w:t>esources</w:t>
      </w:r>
      <w:r w:rsidR="00B127F4">
        <w:rPr>
          <w:rFonts w:ascii="Segoe UI" w:hAnsi="Segoe UI" w:cs="Segoe UI"/>
          <w:sz w:val="22"/>
          <w:szCs w:val="22"/>
        </w:rPr>
        <w:t>: online, apps, and text messaging</w:t>
      </w:r>
    </w:p>
    <w:p w14:paraId="34B3951D" w14:textId="3B6C398B" w:rsidR="5C8B7694" w:rsidRDefault="5C8B7694" w:rsidP="5C8B7694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rPr>
          <w:rFonts w:ascii="Segoe UI" w:hAnsi="Segoe UI" w:cs="Segoe UI"/>
          <w:sz w:val="22"/>
          <w:szCs w:val="22"/>
        </w:rPr>
      </w:pPr>
    </w:p>
    <w:p w14:paraId="5B4FB3DA" w14:textId="6DC57DB7" w:rsidR="0056060C" w:rsidRDefault="0056060C" w:rsidP="0056060C">
      <w:r>
        <w:t>Cessation help isn’t just about phone calls or doctors’ visits</w:t>
      </w:r>
      <w:r w:rsidR="009502A6">
        <w:t xml:space="preserve">. </w:t>
      </w:r>
      <w:r>
        <w:t xml:space="preserve"> </w:t>
      </w:r>
      <w:r w:rsidR="00A560EA">
        <w:t>M</w:t>
      </w:r>
      <w:r w:rsidRPr="00012E54">
        <w:t>any resources are available online</w:t>
      </w:r>
      <w:r w:rsidR="00AD1F09">
        <w:t>,</w:t>
      </w:r>
      <w:r w:rsidRPr="00012E54">
        <w:t xml:space="preserve"> via text</w:t>
      </w:r>
      <w:r w:rsidR="008D00C7">
        <w:t xml:space="preserve"> mess</w:t>
      </w:r>
      <w:r w:rsidR="00943D04">
        <w:t>a</w:t>
      </w:r>
      <w:r w:rsidR="00F66436">
        <w:t>g</w:t>
      </w:r>
      <w:r w:rsidR="00997A35">
        <w:t>ing</w:t>
      </w:r>
      <w:r w:rsidR="00AD1F09">
        <w:t>, and</w:t>
      </w:r>
      <w:r w:rsidR="00997A35">
        <w:t xml:space="preserve"> </w:t>
      </w:r>
      <w:r w:rsidRPr="00012E54">
        <w:t>apps</w:t>
      </w:r>
      <w:r w:rsidR="00FE40B9">
        <w:t xml:space="preserve">. Phone calls are not needed. </w:t>
      </w:r>
      <w:r w:rsidRPr="00012E54">
        <w:t xml:space="preserve"> </w:t>
      </w:r>
    </w:p>
    <w:p w14:paraId="17A9773A" w14:textId="733F0F71" w:rsidR="0056060C" w:rsidRPr="0056060C" w:rsidRDefault="0056060C" w:rsidP="0056060C">
      <w:r>
        <w:t xml:space="preserve">Quitting tobacco and nicotine isn’t easy, but it can lead to a lot of positives. </w:t>
      </w:r>
    </w:p>
    <w:p w14:paraId="3B90948E" w14:textId="4C74CFC3" w:rsidR="0056060C" w:rsidRDefault="0056060C" w:rsidP="0056060C">
      <w:r>
        <w:t xml:space="preserve">If you or a loved one </w:t>
      </w:r>
      <w:r w:rsidR="00A800E8">
        <w:t xml:space="preserve">is </w:t>
      </w:r>
      <w:r>
        <w:t xml:space="preserve">thinking about quitting, then you should know </w:t>
      </w:r>
      <w:hyperlink r:id="rId13">
        <w:r w:rsidRPr="5C8B7694">
          <w:rPr>
            <w:rStyle w:val="Hyperlink"/>
          </w:rPr>
          <w:t>there are many resources out there to help</w:t>
        </w:r>
      </w:hyperlink>
      <w:r>
        <w:t xml:space="preserve"> and several of them are free or </w:t>
      </w:r>
      <w:hyperlink r:id="rId14">
        <w:r w:rsidRPr="5C8B7694">
          <w:rPr>
            <w:rStyle w:val="Hyperlink"/>
          </w:rPr>
          <w:t>covered by your health insurance</w:t>
        </w:r>
      </w:hyperlink>
      <w:r>
        <w:t xml:space="preserve">. </w:t>
      </w:r>
    </w:p>
    <w:p w14:paraId="349FE427" w14:textId="7028D8E9" w:rsidR="0056060C" w:rsidRDefault="0056060C" w:rsidP="0056060C">
      <w:pPr>
        <w:rPr>
          <w:i/>
          <w:iCs/>
        </w:rPr>
      </w:pPr>
      <w:r>
        <w:t>See below for some easy-to-access resources</w:t>
      </w:r>
      <w:r w:rsidR="00AE54E3">
        <w:t>. S</w:t>
      </w:r>
      <w:r w:rsidRPr="00012E54">
        <w:t>upport is at your fingertips</w:t>
      </w:r>
      <w:r w:rsidRPr="00A355E6">
        <w:t>!</w:t>
      </w:r>
      <w:r>
        <w:t xml:space="preserve"> </w:t>
      </w:r>
      <w:r w:rsidRPr="00CC6738">
        <w:rPr>
          <w:i/>
          <w:iCs/>
        </w:rPr>
        <w:t xml:space="preserve"> </w:t>
      </w:r>
    </w:p>
    <w:tbl>
      <w:tblPr>
        <w:tblStyle w:val="TableGrid"/>
        <w:tblW w:w="10039" w:type="dxa"/>
        <w:tblLook w:val="04A0" w:firstRow="1" w:lastRow="0" w:firstColumn="1" w:lastColumn="0" w:noHBand="0" w:noVBand="1"/>
      </w:tblPr>
      <w:tblGrid>
        <w:gridCol w:w="3595"/>
        <w:gridCol w:w="3150"/>
        <w:gridCol w:w="3294"/>
      </w:tblGrid>
      <w:tr w:rsidR="0056060C" w14:paraId="179F2A6A" w14:textId="77777777" w:rsidTr="00022E8B">
        <w:trPr>
          <w:trHeight w:val="225"/>
        </w:trPr>
        <w:tc>
          <w:tcPr>
            <w:tcW w:w="3595" w:type="dxa"/>
            <w:shd w:val="clear" w:color="auto" w:fill="84E290" w:themeFill="accent3" w:themeFillTint="66"/>
          </w:tcPr>
          <w:p w14:paraId="75007A77" w14:textId="46D88647" w:rsidR="0056060C" w:rsidRPr="007D5566" w:rsidRDefault="0056060C" w:rsidP="00022E8B">
            <w:pPr>
              <w:rPr>
                <w:b/>
                <w:bCs/>
              </w:rPr>
            </w:pPr>
            <w:r w:rsidRPr="007D5566">
              <w:rPr>
                <w:b/>
                <w:bCs/>
              </w:rPr>
              <w:t xml:space="preserve">Population </w:t>
            </w:r>
            <w:r w:rsidR="00D100C0">
              <w:rPr>
                <w:b/>
                <w:bCs/>
              </w:rPr>
              <w:t>s</w:t>
            </w:r>
            <w:r w:rsidRPr="007D5566">
              <w:rPr>
                <w:b/>
                <w:bCs/>
              </w:rPr>
              <w:t>erved</w:t>
            </w:r>
            <w:r>
              <w:rPr>
                <w:b/>
                <w:bCs/>
              </w:rPr>
              <w:t xml:space="preserve"> &amp; </w:t>
            </w:r>
            <w:r w:rsidR="00D100C0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esource </w:t>
            </w:r>
            <w:r w:rsidR="00D100C0">
              <w:rPr>
                <w:b/>
                <w:bCs/>
              </w:rPr>
              <w:t>t</w:t>
            </w:r>
            <w:r>
              <w:rPr>
                <w:b/>
                <w:bCs/>
              </w:rPr>
              <w:t>ype</w:t>
            </w:r>
          </w:p>
        </w:tc>
        <w:tc>
          <w:tcPr>
            <w:tcW w:w="3150" w:type="dxa"/>
            <w:shd w:val="clear" w:color="auto" w:fill="84E290" w:themeFill="accent3" w:themeFillTint="66"/>
          </w:tcPr>
          <w:p w14:paraId="2E672051" w14:textId="7BA43405" w:rsidR="0056060C" w:rsidRPr="007D5566" w:rsidRDefault="0056060C" w:rsidP="00022E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App/ Texting/ Online </w:t>
            </w:r>
            <w:r w:rsidR="00D100C0">
              <w:rPr>
                <w:b/>
                <w:bCs/>
              </w:rPr>
              <w:t>r</w:t>
            </w:r>
            <w:r>
              <w:rPr>
                <w:b/>
                <w:bCs/>
              </w:rPr>
              <w:t>esource</w:t>
            </w:r>
          </w:p>
        </w:tc>
        <w:tc>
          <w:tcPr>
            <w:tcW w:w="3294" w:type="dxa"/>
            <w:shd w:val="clear" w:color="auto" w:fill="84E290" w:themeFill="accent3" w:themeFillTint="66"/>
          </w:tcPr>
          <w:p w14:paraId="454F8B48" w14:textId="656CA909" w:rsidR="0056060C" w:rsidRPr="007D5566" w:rsidRDefault="0056060C" w:rsidP="00022E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Access </w:t>
            </w:r>
            <w:r w:rsidR="00F267FA">
              <w:rPr>
                <w:b/>
                <w:bCs/>
              </w:rPr>
              <w:t>i</w:t>
            </w:r>
            <w:r>
              <w:rPr>
                <w:b/>
                <w:bCs/>
              </w:rPr>
              <w:t>nfo</w:t>
            </w:r>
          </w:p>
        </w:tc>
      </w:tr>
      <w:tr w:rsidR="0056060C" w14:paraId="47E7C369" w14:textId="77777777" w:rsidTr="00022E8B">
        <w:trPr>
          <w:trHeight w:val="910"/>
        </w:trPr>
        <w:tc>
          <w:tcPr>
            <w:tcW w:w="3595" w:type="dxa"/>
          </w:tcPr>
          <w:p w14:paraId="502AF581" w14:textId="02677C38" w:rsidR="0056060C" w:rsidRDefault="005B752E" w:rsidP="00022E8B">
            <w:r>
              <w:t>A</w:t>
            </w:r>
            <w:r w:rsidR="0056060C">
              <w:t>pp</w:t>
            </w:r>
            <w:r w:rsidR="00E15467">
              <w:t>s for tobacco use and</w:t>
            </w:r>
            <w:r w:rsidR="0056060C">
              <w:t xml:space="preserve"> vaping. </w:t>
            </w:r>
          </w:p>
        </w:tc>
        <w:tc>
          <w:tcPr>
            <w:tcW w:w="3150" w:type="dxa"/>
          </w:tcPr>
          <w:p w14:paraId="1B193D44" w14:textId="77777777" w:rsidR="0056060C" w:rsidRDefault="0056060C" w:rsidP="00022E8B">
            <w:hyperlink r:id="rId15">
              <w:r w:rsidRPr="04E0DE96">
                <w:rPr>
                  <w:rStyle w:val="Hyperlink"/>
                </w:rPr>
                <w:t>2Morrow Health</w:t>
              </w:r>
            </w:hyperlink>
          </w:p>
        </w:tc>
        <w:tc>
          <w:tcPr>
            <w:tcW w:w="3294" w:type="dxa"/>
          </w:tcPr>
          <w:p w14:paraId="325026A8" w14:textId="55F96531" w:rsidR="0056060C" w:rsidRPr="008002F4" w:rsidRDefault="0056060C" w:rsidP="00022E8B">
            <w:pPr>
              <w:rPr>
                <w:rFonts w:cstheme="minorHAnsi"/>
              </w:rPr>
            </w:pPr>
            <w:r w:rsidRPr="00826645">
              <w:t xml:space="preserve">Download the app </w:t>
            </w:r>
            <w:r>
              <w:t xml:space="preserve">or </w:t>
            </w:r>
            <w:r w:rsidR="000A0932" w:rsidRPr="00012E54">
              <w:t>register on</w:t>
            </w:r>
            <w:r w:rsidR="000A0932">
              <w:t>line</w:t>
            </w:r>
            <w:r>
              <w:t>. Available in Spanish.</w:t>
            </w:r>
          </w:p>
        </w:tc>
      </w:tr>
      <w:tr w:rsidR="0056060C" w14:paraId="063ACCC9" w14:textId="77777777" w:rsidTr="00022E8B">
        <w:trPr>
          <w:trHeight w:val="300"/>
        </w:trPr>
        <w:tc>
          <w:tcPr>
            <w:tcW w:w="3595" w:type="dxa"/>
          </w:tcPr>
          <w:p w14:paraId="21407ED2" w14:textId="5BABEB68" w:rsidR="0056060C" w:rsidRDefault="0056060C" w:rsidP="00022E8B">
            <w:r w:rsidRPr="04E0DE96">
              <w:t xml:space="preserve">Teens and young adults </w:t>
            </w:r>
            <w:proofErr w:type="gramStart"/>
            <w:r w:rsidRPr="04E0DE96">
              <w:t>age</w:t>
            </w:r>
            <w:r w:rsidR="00A61352">
              <w:t>s</w:t>
            </w:r>
            <w:proofErr w:type="gramEnd"/>
            <w:r w:rsidRPr="04E0DE96">
              <w:t xml:space="preserve"> 13-26. Focus on vaping.</w:t>
            </w:r>
          </w:p>
        </w:tc>
        <w:tc>
          <w:tcPr>
            <w:tcW w:w="3150" w:type="dxa"/>
          </w:tcPr>
          <w:p w14:paraId="424DF270" w14:textId="77777777" w:rsidR="0056060C" w:rsidRDefault="0056060C" w:rsidP="00022E8B">
            <w:hyperlink r:id="rId16">
              <w:r w:rsidRPr="04E0DE96">
                <w:rPr>
                  <w:rStyle w:val="Hyperlink"/>
                </w:rPr>
                <w:t>Live Vape Free</w:t>
              </w:r>
            </w:hyperlink>
          </w:p>
        </w:tc>
        <w:tc>
          <w:tcPr>
            <w:tcW w:w="3294" w:type="dxa"/>
          </w:tcPr>
          <w:p w14:paraId="435A9CB6" w14:textId="77777777" w:rsidR="0056060C" w:rsidRDefault="0056060C" w:rsidP="00022E8B">
            <w:r w:rsidRPr="04E0DE96">
              <w:t>Text VAPEFREE to 873373 </w:t>
            </w:r>
          </w:p>
        </w:tc>
      </w:tr>
      <w:tr w:rsidR="0056060C" w14:paraId="417D92CB" w14:textId="77777777" w:rsidTr="00022E8B">
        <w:trPr>
          <w:trHeight w:val="300"/>
        </w:trPr>
        <w:tc>
          <w:tcPr>
            <w:tcW w:w="3595" w:type="dxa"/>
          </w:tcPr>
          <w:p w14:paraId="18CEE642" w14:textId="77777777" w:rsidR="0056060C" w:rsidRDefault="0056060C" w:rsidP="00022E8B">
            <w:r w:rsidRPr="04E0DE96">
              <w:t>Teens and young adults ages 13-24</w:t>
            </w:r>
          </w:p>
        </w:tc>
        <w:tc>
          <w:tcPr>
            <w:tcW w:w="3150" w:type="dxa"/>
          </w:tcPr>
          <w:p w14:paraId="54641E09" w14:textId="77777777" w:rsidR="0056060C" w:rsidRDefault="0056060C" w:rsidP="00022E8B">
            <w:hyperlink r:id="rId17">
              <w:r w:rsidRPr="04E0DE96">
                <w:rPr>
                  <w:rStyle w:val="Hyperlink"/>
                </w:rPr>
                <w:t>This is Quitting</w:t>
              </w:r>
            </w:hyperlink>
          </w:p>
          <w:p w14:paraId="1FE1119E" w14:textId="77777777" w:rsidR="0056060C" w:rsidRDefault="0056060C" w:rsidP="00022E8B"/>
        </w:tc>
        <w:tc>
          <w:tcPr>
            <w:tcW w:w="3294" w:type="dxa"/>
          </w:tcPr>
          <w:p w14:paraId="186DA5C7" w14:textId="77777777" w:rsidR="0056060C" w:rsidRDefault="0056060C" w:rsidP="00022E8B">
            <w:r w:rsidRPr="04E0DE96">
              <w:t>Text VAPEFREEWA to 88709</w:t>
            </w:r>
          </w:p>
        </w:tc>
      </w:tr>
      <w:tr w:rsidR="0056060C" w14:paraId="260D1423" w14:textId="77777777" w:rsidTr="00022E8B">
        <w:trPr>
          <w:trHeight w:val="451"/>
        </w:trPr>
        <w:tc>
          <w:tcPr>
            <w:tcW w:w="3595" w:type="dxa"/>
          </w:tcPr>
          <w:p w14:paraId="72DFF1A8" w14:textId="68A6F8D8" w:rsidR="0056060C" w:rsidRDefault="00A61352" w:rsidP="00BA55E1">
            <w:r>
              <w:t xml:space="preserve">Created for teens and young adults. </w:t>
            </w:r>
            <w:r w:rsidR="0056060C">
              <w:t xml:space="preserve">Self-guided, online program for all types of tobacco use. </w:t>
            </w:r>
          </w:p>
        </w:tc>
        <w:tc>
          <w:tcPr>
            <w:tcW w:w="3150" w:type="dxa"/>
          </w:tcPr>
          <w:p w14:paraId="1446A149" w14:textId="77777777" w:rsidR="0056060C" w:rsidRDefault="0056060C" w:rsidP="00022E8B">
            <w:hyperlink r:id="rId18" w:history="1">
              <w:r w:rsidRPr="00092918">
                <w:rPr>
                  <w:rStyle w:val="Hyperlink"/>
                </w:rPr>
                <w:t>NOTforMe.org</w:t>
              </w:r>
            </w:hyperlink>
            <w:r>
              <w:t xml:space="preserve"> </w:t>
            </w:r>
          </w:p>
        </w:tc>
        <w:tc>
          <w:tcPr>
            <w:tcW w:w="3294" w:type="dxa"/>
          </w:tcPr>
          <w:p w14:paraId="74A62CAE" w14:textId="2DE08081" w:rsidR="0056060C" w:rsidRPr="00826645" w:rsidRDefault="00452388" w:rsidP="00022E8B">
            <w:r>
              <w:t>C</w:t>
            </w:r>
            <w:r w:rsidR="0056060C">
              <w:t>reate an account</w:t>
            </w:r>
            <w:r>
              <w:t xml:space="preserve"> </w:t>
            </w:r>
            <w:hyperlink r:id="rId19" w:history="1">
              <w:r w:rsidRPr="00452388">
                <w:rPr>
                  <w:rStyle w:val="Hyperlink"/>
                </w:rPr>
                <w:t>online</w:t>
              </w:r>
            </w:hyperlink>
            <w:r w:rsidR="0056060C">
              <w:t xml:space="preserve">. </w:t>
            </w:r>
            <w:proofErr w:type="gramStart"/>
            <w:r w:rsidR="0056060C">
              <w:t>Can</w:t>
            </w:r>
            <w:proofErr w:type="gramEnd"/>
            <w:r w:rsidR="0056060C">
              <w:t xml:space="preserve"> be accessed on computer, tablet, or phone.</w:t>
            </w:r>
          </w:p>
        </w:tc>
      </w:tr>
      <w:tr w:rsidR="0056060C" w14:paraId="2C9F2AE4" w14:textId="77777777" w:rsidTr="00022E8B">
        <w:trPr>
          <w:trHeight w:val="676"/>
        </w:trPr>
        <w:tc>
          <w:tcPr>
            <w:tcW w:w="3595" w:type="dxa"/>
          </w:tcPr>
          <w:p w14:paraId="5ECA3F2E" w14:textId="5B661799" w:rsidR="0056060C" w:rsidRDefault="006A6151" w:rsidP="00022E8B">
            <w:r>
              <w:t>A</w:t>
            </w:r>
            <w:r w:rsidR="0056060C">
              <w:t>pp</w:t>
            </w:r>
            <w:r w:rsidR="006A70A8">
              <w:t xml:space="preserve"> for teens and adults</w:t>
            </w:r>
            <w:r w:rsidR="003B6E36">
              <w:t>.</w:t>
            </w:r>
          </w:p>
        </w:tc>
        <w:tc>
          <w:tcPr>
            <w:tcW w:w="3150" w:type="dxa"/>
          </w:tcPr>
          <w:p w14:paraId="0FE6B7F5" w14:textId="76A439CC" w:rsidR="0056060C" w:rsidRDefault="0056060C" w:rsidP="00022E8B">
            <w:hyperlink r:id="rId20" w:history="1">
              <w:proofErr w:type="spellStart"/>
              <w:r w:rsidRPr="00594556">
                <w:rPr>
                  <w:rStyle w:val="Hyperlink"/>
                </w:rPr>
                <w:t>quitSTART</w:t>
              </w:r>
              <w:proofErr w:type="spellEnd"/>
              <w:r w:rsidRPr="00594556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3294" w:type="dxa"/>
          </w:tcPr>
          <w:p w14:paraId="212BE93A" w14:textId="154A328F" w:rsidR="0056060C" w:rsidRPr="00826645" w:rsidRDefault="0056060C" w:rsidP="00022E8B">
            <w:r>
              <w:t>Download the app.</w:t>
            </w:r>
          </w:p>
        </w:tc>
      </w:tr>
      <w:tr w:rsidR="0056060C" w14:paraId="3711BCC3" w14:textId="77777777" w:rsidTr="00022E8B">
        <w:trPr>
          <w:trHeight w:val="676"/>
        </w:trPr>
        <w:tc>
          <w:tcPr>
            <w:tcW w:w="3595" w:type="dxa"/>
          </w:tcPr>
          <w:p w14:paraId="713D37FB" w14:textId="77777777" w:rsidR="0056060C" w:rsidRDefault="0056060C" w:rsidP="00022E8B">
            <w:r>
              <w:t xml:space="preserve">Text based support. </w:t>
            </w:r>
          </w:p>
          <w:p w14:paraId="54997924" w14:textId="77777777" w:rsidR="0056060C" w:rsidRDefault="0056060C" w:rsidP="00022E8B">
            <w:r>
              <w:t>Available for specific populations like veterans, teens, Spanish language speakers, 60+, etc.</w:t>
            </w:r>
          </w:p>
        </w:tc>
        <w:tc>
          <w:tcPr>
            <w:tcW w:w="3150" w:type="dxa"/>
          </w:tcPr>
          <w:p w14:paraId="1EC935B8" w14:textId="77777777" w:rsidR="0056060C" w:rsidRDefault="0056060C" w:rsidP="00022E8B">
            <w:hyperlink r:id="rId21" w:history="1">
              <w:proofErr w:type="spellStart"/>
              <w:r w:rsidRPr="007711A0">
                <w:rPr>
                  <w:rStyle w:val="Hyperlink"/>
                </w:rPr>
                <w:t>SmokefreeTXT</w:t>
              </w:r>
              <w:proofErr w:type="spellEnd"/>
            </w:hyperlink>
          </w:p>
        </w:tc>
        <w:tc>
          <w:tcPr>
            <w:tcW w:w="3294" w:type="dxa"/>
          </w:tcPr>
          <w:p w14:paraId="281E8CF1" w14:textId="77777777" w:rsidR="0056060C" w:rsidRPr="007711A0" w:rsidRDefault="0056060C" w:rsidP="00022E8B">
            <w:r w:rsidRPr="007711A0">
              <w:t>Text START to 47848</w:t>
            </w:r>
          </w:p>
        </w:tc>
      </w:tr>
      <w:tr w:rsidR="0056060C" w14:paraId="6EB10DE6" w14:textId="77777777" w:rsidTr="00022E8B">
        <w:trPr>
          <w:trHeight w:val="676"/>
        </w:trPr>
        <w:tc>
          <w:tcPr>
            <w:tcW w:w="3595" w:type="dxa"/>
          </w:tcPr>
          <w:p w14:paraId="3E835C0F" w14:textId="77777777" w:rsidR="0056060C" w:rsidRDefault="0056060C" w:rsidP="00022E8B">
            <w:r>
              <w:lastRenderedPageBreak/>
              <w:t xml:space="preserve">Online program with text support and interactive online guides and tools. </w:t>
            </w:r>
          </w:p>
        </w:tc>
        <w:tc>
          <w:tcPr>
            <w:tcW w:w="3150" w:type="dxa"/>
          </w:tcPr>
          <w:p w14:paraId="506F6F69" w14:textId="77777777" w:rsidR="0056060C" w:rsidRDefault="0056060C" w:rsidP="00022E8B">
            <w:hyperlink r:id="rId22" w:history="1">
              <w:r w:rsidRPr="002C1588">
                <w:rPr>
                  <w:rStyle w:val="Hyperlink"/>
                </w:rPr>
                <w:t>BecomeAnEx.org</w:t>
              </w:r>
            </w:hyperlink>
          </w:p>
        </w:tc>
        <w:tc>
          <w:tcPr>
            <w:tcW w:w="3294" w:type="dxa"/>
          </w:tcPr>
          <w:p w14:paraId="5E11DF51" w14:textId="5651C6B7" w:rsidR="0056060C" w:rsidRDefault="00816D12" w:rsidP="00022E8B">
            <w:r>
              <w:t>S</w:t>
            </w:r>
            <w:r w:rsidR="0056060C">
              <w:t>ign up</w:t>
            </w:r>
            <w:r>
              <w:t xml:space="preserve"> </w:t>
            </w:r>
            <w:hyperlink r:id="rId23" w:history="1">
              <w:r w:rsidRPr="009A6FAD">
                <w:rPr>
                  <w:rStyle w:val="Hyperlink"/>
                </w:rPr>
                <w:t>online</w:t>
              </w:r>
            </w:hyperlink>
            <w:r w:rsidR="0056060C">
              <w:t>.</w:t>
            </w:r>
          </w:p>
        </w:tc>
      </w:tr>
    </w:tbl>
    <w:p w14:paraId="196F2AD7" w14:textId="77777777" w:rsidR="0056060C" w:rsidRDefault="0056060C" w:rsidP="0056060C"/>
    <w:p w14:paraId="635FE38C" w14:textId="3257D196" w:rsidR="00B2476A" w:rsidRPr="00B2476A" w:rsidRDefault="0056060C" w:rsidP="00796ECD">
      <w:r>
        <w:t xml:space="preserve">Quitting tobacco can be difficult and </w:t>
      </w:r>
      <w:r w:rsidR="001E7D02">
        <w:t>often</w:t>
      </w:r>
      <w:r w:rsidR="00595538">
        <w:t xml:space="preserve"> </w:t>
      </w:r>
      <w:r>
        <w:t>require</w:t>
      </w:r>
      <w:r w:rsidR="001E7D02">
        <w:t>s</w:t>
      </w:r>
      <w:r>
        <w:t xml:space="preserve"> multiple attempts, but you have </w:t>
      </w:r>
      <w:r w:rsidR="00A30E08">
        <w:t>several</w:t>
      </w:r>
      <w:r>
        <w:t xml:space="preserve"> resources to help you on this journey. </w:t>
      </w:r>
    </w:p>
    <w:p w14:paraId="77101CBD" w14:textId="77777777" w:rsidR="003348DE" w:rsidRPr="00AA0D7F" w:rsidRDefault="003348DE" w:rsidP="00D51ED0">
      <w:pPr>
        <w:spacing w:after="0" w:line="240" w:lineRule="auto"/>
        <w:rPr>
          <w:rFonts w:ascii="Segoe UI" w:hAnsi="Segoe UI" w:cs="Segoe UI"/>
          <w:b/>
          <w:bCs/>
        </w:rPr>
      </w:pPr>
    </w:p>
    <w:p w14:paraId="78F2B8D8" w14:textId="5D294A26" w:rsidR="00D51ED0" w:rsidRDefault="00F129C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Questions?</w:t>
      </w:r>
    </w:p>
    <w:p w14:paraId="092F3D81" w14:textId="6E1032A5" w:rsidR="00F129CE" w:rsidRDefault="003348D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rFonts w:ascii="Segoe UI" w:hAnsi="Segoe UI" w:cs="Segoe UI"/>
          <w:color w:val="111111"/>
          <w:sz w:val="22"/>
          <w:szCs w:val="22"/>
        </w:rPr>
        <w:t xml:space="preserve">Please contact </w:t>
      </w:r>
      <w:hyperlink r:id="rId24" w:history="1">
        <w:r w:rsidRPr="00FC05E8">
          <w:rPr>
            <w:rStyle w:val="Hyperlink"/>
            <w:rFonts w:ascii="Segoe UI" w:hAnsi="Segoe UI" w:cs="Segoe UI"/>
            <w:sz w:val="22"/>
            <w:szCs w:val="22"/>
          </w:rPr>
          <w:t>Aubry Bright</w:t>
        </w:r>
      </w:hyperlink>
      <w:r w:rsidR="00FC05E8">
        <w:rPr>
          <w:rFonts w:ascii="Segoe UI" w:hAnsi="Segoe UI" w:cs="Segoe UI"/>
          <w:color w:val="111111"/>
          <w:sz w:val="22"/>
          <w:szCs w:val="22"/>
        </w:rPr>
        <w:t>.</w:t>
      </w:r>
    </w:p>
    <w:p w14:paraId="39AE9B4F" w14:textId="77777777" w:rsidR="00FC05E8" w:rsidRPr="00AA0D7F" w:rsidRDefault="00FC05E8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12AA3C38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36138F9D" w14:textId="77777777" w:rsidR="00A8179A" w:rsidRDefault="00A8179A"/>
    <w:sectPr w:rsidR="00A8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867B" w14:textId="77777777" w:rsidR="00C714D2" w:rsidRDefault="00C714D2" w:rsidP="00B2476A">
      <w:pPr>
        <w:spacing w:after="0" w:line="240" w:lineRule="auto"/>
      </w:pPr>
      <w:r>
        <w:separator/>
      </w:r>
    </w:p>
  </w:endnote>
  <w:endnote w:type="continuationSeparator" w:id="0">
    <w:p w14:paraId="49877840" w14:textId="77777777" w:rsidR="00C714D2" w:rsidRDefault="00C714D2" w:rsidP="00B2476A">
      <w:pPr>
        <w:spacing w:after="0" w:line="240" w:lineRule="auto"/>
      </w:pPr>
      <w:r>
        <w:continuationSeparator/>
      </w:r>
    </w:p>
  </w:endnote>
  <w:endnote w:type="continuationNotice" w:id="1">
    <w:p w14:paraId="1000915D" w14:textId="77777777" w:rsidR="00C714D2" w:rsidRDefault="00C714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2F064" w14:textId="77777777" w:rsidR="00C714D2" w:rsidRDefault="00C714D2" w:rsidP="00B2476A">
      <w:pPr>
        <w:spacing w:after="0" w:line="240" w:lineRule="auto"/>
      </w:pPr>
      <w:r>
        <w:separator/>
      </w:r>
    </w:p>
  </w:footnote>
  <w:footnote w:type="continuationSeparator" w:id="0">
    <w:p w14:paraId="5A5D5DB1" w14:textId="77777777" w:rsidR="00C714D2" w:rsidRDefault="00C714D2" w:rsidP="00B2476A">
      <w:pPr>
        <w:spacing w:after="0" w:line="240" w:lineRule="auto"/>
      </w:pPr>
      <w:r>
        <w:continuationSeparator/>
      </w:r>
    </w:p>
  </w:footnote>
  <w:footnote w:type="continuationNotice" w:id="1">
    <w:p w14:paraId="1551F359" w14:textId="77777777" w:rsidR="00C714D2" w:rsidRDefault="00C714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03CA6"/>
    <w:multiLevelType w:val="hybridMultilevel"/>
    <w:tmpl w:val="8F4273E8"/>
    <w:lvl w:ilvl="0" w:tplc="77CE9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112716">
    <w:abstractNumId w:val="1"/>
  </w:num>
  <w:num w:numId="2" w16cid:durableId="199557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D0"/>
    <w:rsid w:val="00012E54"/>
    <w:rsid w:val="00022E8B"/>
    <w:rsid w:val="000611CA"/>
    <w:rsid w:val="000611DD"/>
    <w:rsid w:val="000A0932"/>
    <w:rsid w:val="000A460C"/>
    <w:rsid w:val="000B3A90"/>
    <w:rsid w:val="000C0276"/>
    <w:rsid w:val="000F7FC2"/>
    <w:rsid w:val="00142890"/>
    <w:rsid w:val="0016647D"/>
    <w:rsid w:val="001A0C4F"/>
    <w:rsid w:val="001A5AF7"/>
    <w:rsid w:val="001B07F7"/>
    <w:rsid w:val="001B7955"/>
    <w:rsid w:val="001E7861"/>
    <w:rsid w:val="001E7D02"/>
    <w:rsid w:val="001F7689"/>
    <w:rsid w:val="00232687"/>
    <w:rsid w:val="00274DD2"/>
    <w:rsid w:val="00284ADA"/>
    <w:rsid w:val="002C2F74"/>
    <w:rsid w:val="002C58AB"/>
    <w:rsid w:val="002C593D"/>
    <w:rsid w:val="002C7ED0"/>
    <w:rsid w:val="003124C5"/>
    <w:rsid w:val="003348DE"/>
    <w:rsid w:val="003351F0"/>
    <w:rsid w:val="0036145D"/>
    <w:rsid w:val="00372241"/>
    <w:rsid w:val="00377BFE"/>
    <w:rsid w:val="003829C4"/>
    <w:rsid w:val="00395BB2"/>
    <w:rsid w:val="003B3F1F"/>
    <w:rsid w:val="003B6E36"/>
    <w:rsid w:val="00403A44"/>
    <w:rsid w:val="00417937"/>
    <w:rsid w:val="0043079E"/>
    <w:rsid w:val="00452388"/>
    <w:rsid w:val="00456EB3"/>
    <w:rsid w:val="0045752C"/>
    <w:rsid w:val="00486765"/>
    <w:rsid w:val="004D2DDB"/>
    <w:rsid w:val="00503C4D"/>
    <w:rsid w:val="00522532"/>
    <w:rsid w:val="005315AE"/>
    <w:rsid w:val="00540453"/>
    <w:rsid w:val="0056060C"/>
    <w:rsid w:val="005866D1"/>
    <w:rsid w:val="00595538"/>
    <w:rsid w:val="005A113B"/>
    <w:rsid w:val="005B752E"/>
    <w:rsid w:val="006141F9"/>
    <w:rsid w:val="006A6151"/>
    <w:rsid w:val="006A70A8"/>
    <w:rsid w:val="006F3123"/>
    <w:rsid w:val="0072179A"/>
    <w:rsid w:val="00775D79"/>
    <w:rsid w:val="00784478"/>
    <w:rsid w:val="00796ECD"/>
    <w:rsid w:val="007D2605"/>
    <w:rsid w:val="007F3162"/>
    <w:rsid w:val="00816D12"/>
    <w:rsid w:val="00825FA0"/>
    <w:rsid w:val="0087345F"/>
    <w:rsid w:val="00885BEE"/>
    <w:rsid w:val="008A1C99"/>
    <w:rsid w:val="008B51DA"/>
    <w:rsid w:val="008D00C7"/>
    <w:rsid w:val="008E1100"/>
    <w:rsid w:val="009311C5"/>
    <w:rsid w:val="00943D04"/>
    <w:rsid w:val="009455F2"/>
    <w:rsid w:val="009502A6"/>
    <w:rsid w:val="00997A35"/>
    <w:rsid w:val="009A6FAD"/>
    <w:rsid w:val="009A70F0"/>
    <w:rsid w:val="009A7B49"/>
    <w:rsid w:val="009E3B4A"/>
    <w:rsid w:val="00A0164D"/>
    <w:rsid w:val="00A07B8B"/>
    <w:rsid w:val="00A30E08"/>
    <w:rsid w:val="00A355E6"/>
    <w:rsid w:val="00A560EA"/>
    <w:rsid w:val="00A61352"/>
    <w:rsid w:val="00A7765A"/>
    <w:rsid w:val="00A800E8"/>
    <w:rsid w:val="00A8179A"/>
    <w:rsid w:val="00A86D81"/>
    <w:rsid w:val="00AB31CC"/>
    <w:rsid w:val="00AD079D"/>
    <w:rsid w:val="00AD1F09"/>
    <w:rsid w:val="00AE54E3"/>
    <w:rsid w:val="00AF3559"/>
    <w:rsid w:val="00B111F5"/>
    <w:rsid w:val="00B127F4"/>
    <w:rsid w:val="00B17D59"/>
    <w:rsid w:val="00B2476A"/>
    <w:rsid w:val="00B26C76"/>
    <w:rsid w:val="00B612D7"/>
    <w:rsid w:val="00BA55E1"/>
    <w:rsid w:val="00BA64BA"/>
    <w:rsid w:val="00BC5459"/>
    <w:rsid w:val="00BD2EDE"/>
    <w:rsid w:val="00BF7761"/>
    <w:rsid w:val="00C04EA7"/>
    <w:rsid w:val="00C714D2"/>
    <w:rsid w:val="00CD6F50"/>
    <w:rsid w:val="00CE1C73"/>
    <w:rsid w:val="00CE7AB4"/>
    <w:rsid w:val="00CF1A71"/>
    <w:rsid w:val="00D100C0"/>
    <w:rsid w:val="00D3628B"/>
    <w:rsid w:val="00D51ED0"/>
    <w:rsid w:val="00D55346"/>
    <w:rsid w:val="00DC0793"/>
    <w:rsid w:val="00E14140"/>
    <w:rsid w:val="00E15467"/>
    <w:rsid w:val="00E62D0F"/>
    <w:rsid w:val="00E672D2"/>
    <w:rsid w:val="00E774AB"/>
    <w:rsid w:val="00EC5B20"/>
    <w:rsid w:val="00ED1A3D"/>
    <w:rsid w:val="00F129CE"/>
    <w:rsid w:val="00F267FA"/>
    <w:rsid w:val="00F66436"/>
    <w:rsid w:val="00FB4A3D"/>
    <w:rsid w:val="00FC05E8"/>
    <w:rsid w:val="00FC360C"/>
    <w:rsid w:val="00FE40B9"/>
    <w:rsid w:val="4F7E0AF3"/>
    <w:rsid w:val="523600C9"/>
    <w:rsid w:val="5C8B7694"/>
    <w:rsid w:val="5CFB9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60B"/>
  <w15:chartTrackingRefBased/>
  <w15:docId w15:val="{6C9FE306-06AF-41D2-9F46-F051B91E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E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E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476A"/>
    <w:rPr>
      <w:b/>
      <w:bCs/>
    </w:rPr>
  </w:style>
  <w:style w:type="table" w:styleId="TableGrid">
    <w:name w:val="Table Grid"/>
    <w:basedOn w:val="TableNormal"/>
    <w:uiPriority w:val="39"/>
    <w:rsid w:val="00B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476A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76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476A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FC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F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FC2"/>
    <w:rPr>
      <w:kern w:val="0"/>
      <w14:ligatures w14:val="none"/>
    </w:rPr>
  </w:style>
  <w:style w:type="paragraph" w:styleId="Revision">
    <w:name w:val="Revision"/>
    <w:hidden/>
    <w:uiPriority w:val="99"/>
    <w:semiHidden/>
    <w:rsid w:val="00E774AB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60C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0A46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ashingtonbreathes.org/priorities/improve-access-to-cessation-treatment/quit-services/" TargetMode="External"/><Relationship Id="rId18" Type="http://schemas.openxmlformats.org/officeDocument/2006/relationships/hyperlink" Target="https://notforme.org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mokefree.gov/tools-tips/text-program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hyperlink" Target="https://doh.wa.gov/you-and-your-family/tobacco/how-quit/self-help-options/quittin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vevapefree.com/" TargetMode="External"/><Relationship Id="rId20" Type="http://schemas.openxmlformats.org/officeDocument/2006/relationships/hyperlink" Target="https://www.cdc.gov/tobacco/campaign/tips/quit-smoking/quitstart-app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24" Type="http://schemas.openxmlformats.org/officeDocument/2006/relationships/hyperlink" Target="mailto:aubry.bright@hca.wa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h.wa.gov/you-and-your-family/tobacco/how-quit/self-help-options/2morrow-health" TargetMode="External"/><Relationship Id="rId23" Type="http://schemas.openxmlformats.org/officeDocument/2006/relationships/hyperlink" Target="https://www.exprogram.com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notform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employee-retiree-benefits/living-tobacco-free-pebb" TargetMode="External"/><Relationship Id="rId22" Type="http://schemas.openxmlformats.org/officeDocument/2006/relationships/hyperlink" Target="https://www.becomeane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D37DB-AB60-40AF-A6F4-673C34DD6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643A7-7EB9-4A92-8A80-E7D32AC045F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b0a005d5-6770-4bcc-8620-5207abff5f07"/>
    <ds:schemaRef ds:uri="3e825e1f-c063-40d8-9ca7-d6ed2093110b"/>
    <ds:schemaRef ds:uri="http://schemas.microsoft.com/sharepoint/v3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8F08D9-1441-4EBD-807E-A6DC2F7DB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PEBB-message-tobacco-resources-apps-websites</vt:lpstr>
    </vt:vector>
  </TitlesOfParts>
  <Company>Washington State Health Care Authority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PEBB-message-tobacco-resources-apps-websites</dc:title>
  <dc:subject>Tobacco Cessation</dc:subject>
  <dc:creator>WA Wekkbess </dc:creator>
  <cp:keywords>PEBB, wellness benefit, tobacco cessation, living tobacco free, apps, websites</cp:keywords>
  <dc:description/>
  <cp:lastModifiedBy>Helsley, Heidi (HCA)</cp:lastModifiedBy>
  <cp:revision>4</cp:revision>
  <cp:lastPrinted>2025-02-25T17:09:00Z</cp:lastPrinted>
  <dcterms:created xsi:type="dcterms:W3CDTF">2025-02-25T16:52:00Z</dcterms:created>
  <dcterms:modified xsi:type="dcterms:W3CDTF">2025-02-25T17:11:00Z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2024-05-06T22:42:18Z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32a60477-9b18-4f22-b56c-5570f7a5a06b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