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99AFB9" w14:textId="3AFEA2C6" w:rsidR="00E42A45" w:rsidRPr="00A12317" w:rsidRDefault="00E749B8" w:rsidP="00E42A45">
      <w:pPr>
        <w:pStyle w:val="Heading1"/>
        <w:rPr>
          <w:rFonts w:ascii="Segoe UI" w:hAnsi="Segoe UI" w:cs="Segoe UI"/>
          <w:b/>
          <w:color w:val="auto"/>
          <w:sz w:val="36"/>
          <w:szCs w:val="36"/>
        </w:rPr>
      </w:pPr>
      <w:bookmarkStart w:id="0" w:name="_Hlk173919185"/>
      <w:r w:rsidRPr="00DC39E6">
        <w:rPr>
          <w:rFonts w:ascii="Segoe UI" w:hAnsi="Segoe UI" w:cs="Segoe UI"/>
          <w:b/>
          <w:color w:val="auto"/>
          <w:sz w:val="28"/>
          <w:szCs w:val="28"/>
        </w:rPr>
        <w:t>What to expect from SmartHealth in January 202</w:t>
      </w:r>
      <w:r w:rsidR="00B813AD">
        <w:rPr>
          <w:rFonts w:ascii="Segoe UI" w:hAnsi="Segoe UI" w:cs="Segoe UI"/>
          <w:b/>
          <w:color w:val="auto"/>
          <w:sz w:val="28"/>
          <w:szCs w:val="28"/>
        </w:rPr>
        <w:t>5</w:t>
      </w:r>
      <w:r>
        <w:rPr>
          <w:rFonts w:ascii="Segoe UI" w:hAnsi="Segoe UI" w:cs="Segoe UI"/>
          <w:b/>
          <w:color w:val="auto"/>
          <w:sz w:val="28"/>
          <w:szCs w:val="28"/>
        </w:rPr>
        <w:t xml:space="preserve"> </w:t>
      </w:r>
      <w:bookmarkEnd w:id="0"/>
      <w:r>
        <w:rPr>
          <w:rFonts w:ascii="Segoe UI" w:hAnsi="Segoe UI" w:cs="Segoe UI"/>
          <w:b/>
          <w:color w:val="auto"/>
          <w:sz w:val="28"/>
          <w:szCs w:val="28"/>
        </w:rPr>
        <w:t>(PEBB)</w:t>
      </w:r>
      <w:r>
        <w:rPr>
          <w:b/>
          <w:color w:val="auto"/>
          <w:sz w:val="28"/>
          <w:szCs w:val="28"/>
        </w:rPr>
        <w:br/>
      </w:r>
      <w:r w:rsidR="00E42A45" w:rsidRPr="000B1A2B">
        <w:rPr>
          <w:rFonts w:ascii="Segoe UI" w:hAnsi="Segoe UI" w:cs="Segoe UI"/>
          <w:b/>
          <w:bCs/>
          <w:sz w:val="22"/>
          <w:szCs w:val="22"/>
        </w:rPr>
        <w:t>How to use</w:t>
      </w:r>
    </w:p>
    <w:p w14:paraId="21F7029B" w14:textId="5C253B2A" w:rsidR="00E42A45" w:rsidRPr="00842F4F" w:rsidRDefault="00E42A45" w:rsidP="00E42A45">
      <w:pPr>
        <w:pStyle w:val="ListParagraph"/>
        <w:numPr>
          <w:ilvl w:val="0"/>
          <w:numId w:val="23"/>
        </w:numPr>
        <w:autoSpaceDE w:val="0"/>
        <w:autoSpaceDN w:val="0"/>
        <w:adjustRightInd w:val="0"/>
        <w:rPr>
          <w:rFonts w:ascii="Segoe UI" w:hAnsi="Segoe UI" w:cs="Segoe UI"/>
          <w:b/>
        </w:rPr>
      </w:pPr>
      <w:r w:rsidRPr="00842F4F">
        <w:rPr>
          <w:rFonts w:ascii="Segoe UI" w:hAnsi="Segoe UI" w:cs="Segoe UI"/>
        </w:rPr>
        <w:t xml:space="preserve">Share the message below with employees before </w:t>
      </w:r>
      <w:r w:rsidR="00F36DE1">
        <w:rPr>
          <w:rFonts w:ascii="Segoe UI" w:hAnsi="Segoe UI" w:cs="Segoe UI"/>
        </w:rPr>
        <w:t>December 13, 2024</w:t>
      </w:r>
      <w:r w:rsidR="00D11FAD">
        <w:rPr>
          <w:rFonts w:ascii="Segoe UI" w:hAnsi="Segoe UI" w:cs="Segoe UI"/>
        </w:rPr>
        <w:t>.</w:t>
      </w:r>
    </w:p>
    <w:p w14:paraId="1C2BC934" w14:textId="77777777" w:rsidR="00E42A45" w:rsidRPr="00842F4F" w:rsidRDefault="00E42A45" w:rsidP="00E42A45">
      <w:pPr>
        <w:pStyle w:val="ListParagraph"/>
        <w:numPr>
          <w:ilvl w:val="0"/>
          <w:numId w:val="23"/>
        </w:numPr>
        <w:autoSpaceDE w:val="0"/>
        <w:autoSpaceDN w:val="0"/>
        <w:adjustRightInd w:val="0"/>
        <w:rPr>
          <w:rFonts w:ascii="Segoe UI" w:hAnsi="Segoe UI" w:cs="Segoe UI"/>
          <w:b/>
        </w:rPr>
      </w:pPr>
      <w:r w:rsidRPr="00842F4F">
        <w:rPr>
          <w:rFonts w:ascii="Segoe UI" w:hAnsi="Segoe UI" w:cs="Segoe UI"/>
        </w:rPr>
        <w:t xml:space="preserve">The message is ready to use </w:t>
      </w:r>
      <w:proofErr w:type="gramStart"/>
      <w:r w:rsidRPr="00842F4F">
        <w:rPr>
          <w:rFonts w:ascii="Segoe UI" w:hAnsi="Segoe UI" w:cs="Segoe UI"/>
        </w:rPr>
        <w:t>as</w:t>
      </w:r>
      <w:proofErr w:type="gramEnd"/>
      <w:r w:rsidRPr="00842F4F">
        <w:rPr>
          <w:rFonts w:ascii="Segoe UI" w:hAnsi="Segoe UI" w:cs="Segoe UI"/>
        </w:rPr>
        <w:t xml:space="preserve"> is or you can edit to make it work for your organization. If needed, finish by adding your contact information, logo, and more.</w:t>
      </w:r>
    </w:p>
    <w:p w14:paraId="2B6AD650" w14:textId="77777777" w:rsidR="00E42A45" w:rsidRPr="00E749B8" w:rsidRDefault="00E42A45" w:rsidP="00E42A45">
      <w:pPr>
        <w:pStyle w:val="NormalWeb"/>
        <w:rPr>
          <w:rFonts w:ascii="Segoe UI" w:hAnsi="Segoe UI" w:cs="Segoe UI"/>
          <w:b/>
          <w:color w:val="000000"/>
          <w:sz w:val="16"/>
          <w:szCs w:val="16"/>
          <w:highlight w:val="green"/>
        </w:rPr>
      </w:pPr>
    </w:p>
    <w:p w14:paraId="21AF5009" w14:textId="5366D79F" w:rsidR="00E42A45" w:rsidRDefault="00E42A45" w:rsidP="00E42A45">
      <w:pPr>
        <w:pStyle w:val="NormalWeb"/>
        <w:rPr>
          <w:rFonts w:ascii="Segoe UI" w:hAnsi="Segoe UI" w:cs="Segoe UI"/>
          <w:b/>
          <w:color w:val="000000"/>
          <w:sz w:val="22"/>
          <w:szCs w:val="22"/>
        </w:rPr>
      </w:pPr>
      <w:r>
        <w:rPr>
          <w:rFonts w:ascii="Segoe UI" w:hAnsi="Segoe UI" w:cs="Segoe UI"/>
          <w:b/>
          <w:color w:val="000000"/>
          <w:sz w:val="22"/>
          <w:szCs w:val="22"/>
          <w:highlight w:val="green"/>
        </w:rPr>
        <w:t>MESSAGE BELOW</w:t>
      </w:r>
    </w:p>
    <w:p w14:paraId="5D9E27C2" w14:textId="77777777" w:rsidR="00E42A45" w:rsidRDefault="00E42A45" w:rsidP="00E42A45">
      <w:pPr>
        <w:pStyle w:val="Heading1"/>
        <w:spacing w:before="0" w:line="240" w:lineRule="auto"/>
        <w:rPr>
          <w:rFonts w:ascii="Segoe UI" w:hAnsi="Segoe UI" w:cs="Segoe UI"/>
          <w:color w:val="333333"/>
          <w:sz w:val="22"/>
          <w:szCs w:val="22"/>
          <w:shd w:val="clear" w:color="auto" w:fill="FFFFFF"/>
        </w:rPr>
      </w:pPr>
    </w:p>
    <w:p w14:paraId="14049F31" w14:textId="5E4A1985" w:rsidR="0059511A" w:rsidRDefault="00E42A45" w:rsidP="0059511A">
      <w:pPr>
        <w:pStyle w:val="Heading1"/>
        <w:spacing w:before="0" w:line="240" w:lineRule="auto"/>
        <w:rPr>
          <w:rFonts w:ascii="Segoe UI" w:hAnsi="Segoe UI" w:cs="Segoe UI"/>
          <w:color w:val="333333"/>
          <w:sz w:val="22"/>
          <w:szCs w:val="22"/>
          <w:shd w:val="clear" w:color="auto" w:fill="FFFFFF"/>
        </w:rPr>
      </w:pPr>
      <w:r w:rsidRPr="00E337ED">
        <w:rPr>
          <w:rFonts w:ascii="Segoe UI" w:hAnsi="Segoe UI" w:cs="Segoe UI"/>
          <w:b/>
          <w:bCs/>
          <w:color w:val="333333"/>
          <w:sz w:val="22"/>
          <w:szCs w:val="22"/>
          <w:shd w:val="clear" w:color="auto" w:fill="FFFFFF"/>
        </w:rPr>
        <w:t>Subject:</w:t>
      </w:r>
      <w:r>
        <w:rPr>
          <w:rFonts w:ascii="Segoe UI" w:hAnsi="Segoe UI" w:cs="Segoe UI"/>
          <w:color w:val="333333"/>
          <w:sz w:val="22"/>
          <w:szCs w:val="22"/>
          <w:shd w:val="clear" w:color="auto" w:fill="FFFFFF"/>
        </w:rPr>
        <w:t xml:space="preserve"> What to expect from SmartHealth in January 202</w:t>
      </w:r>
      <w:r w:rsidR="00E424FD">
        <w:rPr>
          <w:rFonts w:ascii="Segoe UI" w:hAnsi="Segoe UI" w:cs="Segoe UI"/>
          <w:color w:val="333333"/>
          <w:sz w:val="22"/>
          <w:szCs w:val="22"/>
          <w:shd w:val="clear" w:color="auto" w:fill="FFFFFF"/>
        </w:rPr>
        <w:t>5</w:t>
      </w:r>
      <w:r>
        <w:rPr>
          <w:rFonts w:ascii="Segoe UI" w:hAnsi="Segoe UI" w:cs="Segoe UI"/>
          <w:color w:val="333333"/>
          <w:sz w:val="22"/>
          <w:szCs w:val="22"/>
          <w:shd w:val="clear" w:color="auto" w:fill="FFFFFF"/>
        </w:rPr>
        <w:br/>
      </w:r>
      <w:r w:rsidR="00983026">
        <w:rPr>
          <w:rFonts w:ascii="Segoe UI" w:hAnsi="Segoe UI" w:cs="Segoe UI"/>
          <w:color w:val="333333"/>
          <w:sz w:val="22"/>
          <w:szCs w:val="22"/>
          <w:shd w:val="clear" w:color="auto" w:fill="FFFFFF"/>
        </w:rPr>
        <w:br/>
      </w:r>
      <w:hyperlink r:id="rId10" w:history="1">
        <w:r w:rsidR="001E0846" w:rsidRPr="004D4416">
          <w:rPr>
            <w:rStyle w:val="Hyperlink"/>
            <w:rFonts w:ascii="Segoe UI" w:hAnsi="Segoe UI" w:cs="Segoe UI"/>
            <w:sz w:val="22"/>
            <w:szCs w:val="22"/>
            <w:shd w:val="clear" w:color="auto" w:fill="FFFFFF"/>
          </w:rPr>
          <w:t>SmartHealth</w:t>
        </w:r>
      </w:hyperlink>
      <w:r w:rsidR="001E0846" w:rsidRPr="004D4416">
        <w:rPr>
          <w:rFonts w:ascii="Segoe UI" w:hAnsi="Segoe UI" w:cs="Segoe UI"/>
          <w:color w:val="333333"/>
          <w:sz w:val="22"/>
          <w:szCs w:val="22"/>
          <w:shd w:val="clear" w:color="auto" w:fill="FFFFFF"/>
        </w:rPr>
        <w:t xml:space="preserve"> </w:t>
      </w:r>
      <w:r w:rsidR="000A1BC9" w:rsidRPr="004D4416">
        <w:rPr>
          <w:rFonts w:ascii="Segoe UI" w:hAnsi="Segoe UI" w:cs="Segoe UI"/>
          <w:color w:val="333333"/>
          <w:sz w:val="22"/>
          <w:szCs w:val="22"/>
          <w:shd w:val="clear" w:color="auto" w:fill="FFFFFF"/>
        </w:rPr>
        <w:t>is Washington State's voluntary wellness program that supports you on your journey toward living well. It is included in your PEBB benefits at no cost to you.</w:t>
      </w:r>
      <w:r w:rsidR="001E0846" w:rsidRPr="004D4416">
        <w:rPr>
          <w:rFonts w:ascii="Segoe UI" w:hAnsi="Segoe UI" w:cs="Segoe UI"/>
          <w:color w:val="333333"/>
          <w:sz w:val="22"/>
          <w:szCs w:val="22"/>
          <w:shd w:val="clear" w:color="auto" w:fill="FFFFFF"/>
        </w:rPr>
        <w:t xml:space="preserve"> </w:t>
      </w:r>
      <w:r w:rsidR="00491BC0">
        <w:rPr>
          <w:rFonts w:ascii="Segoe UI" w:hAnsi="Segoe UI" w:cs="Segoe UI"/>
          <w:color w:val="333333"/>
          <w:sz w:val="22"/>
          <w:szCs w:val="22"/>
          <w:shd w:val="clear" w:color="auto" w:fill="FFFFFF"/>
        </w:rPr>
        <w:t>Start using</w:t>
      </w:r>
      <w:r w:rsidR="001E0846" w:rsidRPr="004D4416">
        <w:rPr>
          <w:rFonts w:ascii="Segoe UI" w:hAnsi="Segoe UI" w:cs="Segoe UI"/>
          <w:color w:val="333333"/>
          <w:sz w:val="22"/>
          <w:szCs w:val="22"/>
          <w:shd w:val="clear" w:color="auto" w:fill="FFFFFF"/>
        </w:rPr>
        <w:t xml:space="preserve"> </w:t>
      </w:r>
      <w:r w:rsidR="00B73CC1" w:rsidRPr="004D4416">
        <w:rPr>
          <w:rFonts w:ascii="Segoe UI" w:hAnsi="Segoe UI" w:cs="Segoe UI"/>
          <w:color w:val="auto"/>
          <w:sz w:val="22"/>
          <w:szCs w:val="22"/>
          <w:shd w:val="clear" w:color="auto" w:fill="FFFFFF"/>
        </w:rPr>
        <w:t>SmartHealth</w:t>
      </w:r>
      <w:r w:rsidR="001E0846" w:rsidRPr="004D4416">
        <w:rPr>
          <w:rFonts w:ascii="Segoe UI" w:hAnsi="Segoe UI" w:cs="Segoe UI"/>
          <w:color w:val="333333"/>
          <w:sz w:val="22"/>
          <w:szCs w:val="22"/>
          <w:shd w:val="clear" w:color="auto" w:fill="FFFFFF"/>
        </w:rPr>
        <w:t xml:space="preserve"> to enhance your well-being in 202</w:t>
      </w:r>
      <w:r w:rsidR="00F36DE1" w:rsidRPr="004D4416">
        <w:rPr>
          <w:rFonts w:ascii="Segoe UI" w:hAnsi="Segoe UI" w:cs="Segoe UI"/>
          <w:color w:val="333333"/>
          <w:sz w:val="22"/>
          <w:szCs w:val="22"/>
          <w:shd w:val="clear" w:color="auto" w:fill="FFFFFF"/>
        </w:rPr>
        <w:t>5</w:t>
      </w:r>
      <w:r w:rsidR="0059511A" w:rsidRPr="004D4416">
        <w:rPr>
          <w:rFonts w:ascii="Segoe UI" w:hAnsi="Segoe UI" w:cs="Segoe UI"/>
          <w:color w:val="333333"/>
          <w:sz w:val="22"/>
          <w:szCs w:val="22"/>
          <w:shd w:val="clear" w:color="auto" w:fill="FFFFFF"/>
        </w:rPr>
        <w:t>.</w:t>
      </w:r>
      <w:r w:rsidR="0059511A" w:rsidRPr="0059511A">
        <w:rPr>
          <w:rFonts w:ascii="Segoe UI" w:hAnsi="Segoe UI" w:cs="Segoe UI"/>
          <w:color w:val="333333"/>
          <w:sz w:val="22"/>
          <w:szCs w:val="22"/>
          <w:shd w:val="clear" w:color="auto" w:fill="FFFFFF"/>
        </w:rPr>
        <w:t xml:space="preserve"> </w:t>
      </w:r>
    </w:p>
    <w:p w14:paraId="2F750F67" w14:textId="77777777" w:rsidR="0059511A" w:rsidRDefault="0059511A" w:rsidP="0059511A">
      <w:pPr>
        <w:pStyle w:val="Heading1"/>
        <w:spacing w:before="0" w:line="240" w:lineRule="auto"/>
        <w:rPr>
          <w:rFonts w:ascii="Segoe UI" w:hAnsi="Segoe UI" w:cs="Segoe UI"/>
          <w:color w:val="333333"/>
          <w:sz w:val="22"/>
          <w:szCs w:val="22"/>
          <w:shd w:val="clear" w:color="auto" w:fill="FFFFFF"/>
        </w:rPr>
      </w:pPr>
    </w:p>
    <w:p w14:paraId="1DD56DB7" w14:textId="7A11C360" w:rsidR="005D7990" w:rsidRPr="00BF2657" w:rsidRDefault="006C61AC" w:rsidP="0059511A">
      <w:pPr>
        <w:pStyle w:val="Heading1"/>
        <w:spacing w:before="0" w:line="240" w:lineRule="auto"/>
        <w:rPr>
          <w:rFonts w:ascii="Segoe UI" w:hAnsi="Segoe UI" w:cs="Segoe UI"/>
          <w:sz w:val="8"/>
          <w:szCs w:val="8"/>
        </w:rPr>
      </w:pPr>
      <w:r>
        <w:rPr>
          <w:rFonts w:ascii="Segoe UI" w:hAnsi="Segoe UI" w:cs="Segoe UI"/>
          <w:color w:val="auto"/>
          <w:sz w:val="22"/>
          <w:szCs w:val="22"/>
        </w:rPr>
        <w:t>In</w:t>
      </w:r>
      <w:r w:rsidR="004D4416">
        <w:rPr>
          <w:rFonts w:ascii="Segoe UI" w:hAnsi="Segoe UI" w:cs="Segoe UI"/>
          <w:color w:val="auto"/>
          <w:sz w:val="22"/>
          <w:szCs w:val="22"/>
        </w:rPr>
        <w:t xml:space="preserve"> January 2025</w:t>
      </w:r>
      <w:r w:rsidR="0059511A">
        <w:rPr>
          <w:rFonts w:ascii="Segoe UI" w:hAnsi="Segoe UI" w:cs="Segoe UI"/>
          <w:color w:val="auto"/>
          <w:sz w:val="22"/>
          <w:szCs w:val="22"/>
        </w:rPr>
        <w:t>:</w:t>
      </w:r>
      <w:r w:rsidR="005D7990" w:rsidRPr="0059511A">
        <w:rPr>
          <w:rFonts w:ascii="Segoe UI" w:hAnsi="Segoe UI" w:cs="Segoe UI"/>
          <w:color w:val="auto"/>
        </w:rPr>
        <w:t xml:space="preserve">  </w:t>
      </w:r>
      <w:r w:rsidR="00BF2657">
        <w:rPr>
          <w:rFonts w:ascii="Segoe UI" w:hAnsi="Segoe UI" w:cs="Segoe UI"/>
        </w:rPr>
        <w:br/>
      </w:r>
    </w:p>
    <w:p w14:paraId="7F8C6D80" w14:textId="43F54AE4" w:rsidR="00BF2657" w:rsidRDefault="00491BC0" w:rsidP="000A1BC9">
      <w:pPr>
        <w:pStyle w:val="NoSpacing"/>
        <w:numPr>
          <w:ilvl w:val="0"/>
          <w:numId w:val="19"/>
        </w:numPr>
        <w:rPr>
          <w:rFonts w:ascii="Segoe UI" w:hAnsi="Segoe UI" w:cs="Segoe UI"/>
        </w:rPr>
      </w:pPr>
      <w:r>
        <w:rPr>
          <w:rFonts w:ascii="Segoe UI" w:hAnsi="Segoe UI" w:cs="Segoe UI"/>
        </w:rPr>
        <w:t>Your SmartHealth p</w:t>
      </w:r>
      <w:r w:rsidR="00E424FD">
        <w:rPr>
          <w:rFonts w:ascii="Segoe UI" w:hAnsi="Segoe UI" w:cs="Segoe UI"/>
        </w:rPr>
        <w:t xml:space="preserve">oints </w:t>
      </w:r>
      <w:r w:rsidR="0002009B">
        <w:rPr>
          <w:rFonts w:ascii="Segoe UI" w:hAnsi="Segoe UI" w:cs="Segoe UI"/>
        </w:rPr>
        <w:t xml:space="preserve">will </w:t>
      </w:r>
      <w:r w:rsidR="00E424FD">
        <w:rPr>
          <w:rFonts w:ascii="Segoe UI" w:hAnsi="Segoe UI" w:cs="Segoe UI"/>
        </w:rPr>
        <w:t xml:space="preserve">return to zero and new activities </w:t>
      </w:r>
      <w:r w:rsidR="00220773">
        <w:rPr>
          <w:rFonts w:ascii="Segoe UI" w:hAnsi="Segoe UI" w:cs="Segoe UI"/>
        </w:rPr>
        <w:t xml:space="preserve">and resources </w:t>
      </w:r>
      <w:r w:rsidR="00E424FD">
        <w:rPr>
          <w:rFonts w:ascii="Segoe UI" w:hAnsi="Segoe UI" w:cs="Segoe UI"/>
        </w:rPr>
        <w:t>will be</w:t>
      </w:r>
      <w:r w:rsidR="000071A2">
        <w:rPr>
          <w:rFonts w:ascii="Segoe UI" w:hAnsi="Segoe UI" w:cs="Segoe UI"/>
        </w:rPr>
        <w:t>come</w:t>
      </w:r>
      <w:r w:rsidR="00E424FD">
        <w:rPr>
          <w:rFonts w:ascii="Segoe UI" w:hAnsi="Segoe UI" w:cs="Segoe UI"/>
        </w:rPr>
        <w:t xml:space="preserve"> available.</w:t>
      </w:r>
    </w:p>
    <w:p w14:paraId="7F773F6B" w14:textId="77777777" w:rsidR="0002724E" w:rsidRDefault="0002724E" w:rsidP="0002724E">
      <w:pPr>
        <w:pStyle w:val="NoSpacing"/>
        <w:ind w:left="720"/>
        <w:rPr>
          <w:rFonts w:ascii="Segoe UI" w:hAnsi="Segoe UI" w:cs="Segoe UI"/>
        </w:rPr>
      </w:pPr>
    </w:p>
    <w:p w14:paraId="1B402E5D" w14:textId="4B844C54" w:rsidR="00BF2657" w:rsidRPr="00720539" w:rsidRDefault="00F36DE1" w:rsidP="009835A0">
      <w:pPr>
        <w:pStyle w:val="NoSpacing"/>
        <w:numPr>
          <w:ilvl w:val="0"/>
          <w:numId w:val="19"/>
        </w:numPr>
        <w:rPr>
          <w:rFonts w:ascii="Segoe UI" w:hAnsi="Segoe UI" w:cs="Segoe UI"/>
        </w:rPr>
      </w:pPr>
      <w:r w:rsidRPr="00720539">
        <w:rPr>
          <w:rFonts w:ascii="Segoe UI" w:hAnsi="Segoe UI" w:cs="Segoe UI"/>
        </w:rPr>
        <w:t xml:space="preserve">Start </w:t>
      </w:r>
      <w:r w:rsidR="00E424FD" w:rsidRPr="00720539">
        <w:rPr>
          <w:rFonts w:ascii="Segoe UI" w:hAnsi="Segoe UI" w:cs="Segoe UI"/>
        </w:rPr>
        <w:t>the new year by</w:t>
      </w:r>
      <w:r w:rsidRPr="00720539">
        <w:rPr>
          <w:rFonts w:ascii="Segoe UI" w:hAnsi="Segoe UI" w:cs="Segoe UI"/>
        </w:rPr>
        <w:t xml:space="preserve"> </w:t>
      </w:r>
      <w:r w:rsidR="004169D8" w:rsidRPr="00720539">
        <w:rPr>
          <w:rFonts w:ascii="Segoe UI" w:hAnsi="Segoe UI" w:cs="Segoe UI"/>
        </w:rPr>
        <w:t>complet</w:t>
      </w:r>
      <w:r w:rsidRPr="00720539">
        <w:rPr>
          <w:rFonts w:ascii="Segoe UI" w:hAnsi="Segoe UI" w:cs="Segoe UI"/>
        </w:rPr>
        <w:t>ing</w:t>
      </w:r>
      <w:r w:rsidR="004169D8" w:rsidRPr="00720539">
        <w:rPr>
          <w:rFonts w:ascii="Segoe UI" w:hAnsi="Segoe UI" w:cs="Segoe UI"/>
        </w:rPr>
        <w:t xml:space="preserve"> the</w:t>
      </w:r>
      <w:r w:rsidR="000A1BC9" w:rsidRPr="00720539">
        <w:rPr>
          <w:rFonts w:ascii="Segoe UI" w:hAnsi="Segoe UI" w:cs="Segoe UI"/>
        </w:rPr>
        <w:t xml:space="preserve"> SmartHealth </w:t>
      </w:r>
      <w:r w:rsidR="00D22CA6" w:rsidRPr="00720539">
        <w:rPr>
          <w:rFonts w:ascii="Segoe UI" w:hAnsi="Segoe UI" w:cs="Segoe UI"/>
        </w:rPr>
        <w:t xml:space="preserve">well-being assessment. </w:t>
      </w:r>
      <w:r w:rsidR="0002724E" w:rsidRPr="00720539">
        <w:rPr>
          <w:rFonts w:ascii="Segoe UI" w:hAnsi="Segoe UI" w:cs="Segoe UI"/>
        </w:rPr>
        <w:t>It is a short</w:t>
      </w:r>
      <w:r w:rsidR="00720539">
        <w:rPr>
          <w:rFonts w:ascii="Segoe UI" w:hAnsi="Segoe UI" w:cs="Segoe UI"/>
        </w:rPr>
        <w:t xml:space="preserve"> </w:t>
      </w:r>
      <w:r w:rsidR="0002724E" w:rsidRPr="00720539">
        <w:rPr>
          <w:rFonts w:ascii="Segoe UI" w:hAnsi="Segoe UI" w:cs="Segoe UI"/>
        </w:rPr>
        <w:t xml:space="preserve">questionnaire that will show you where your well-being stands and guide you toward resources that can help improve it. </w:t>
      </w:r>
    </w:p>
    <w:p w14:paraId="6C3714F5" w14:textId="77777777" w:rsidR="0002724E" w:rsidRDefault="0002724E" w:rsidP="0002724E">
      <w:pPr>
        <w:pStyle w:val="NoSpacing"/>
        <w:rPr>
          <w:rFonts w:ascii="Segoe UI" w:hAnsi="Segoe UI" w:cs="Segoe UI"/>
        </w:rPr>
      </w:pPr>
    </w:p>
    <w:p w14:paraId="737BC615" w14:textId="439BDAA3" w:rsidR="00E424FD" w:rsidRDefault="00676492" w:rsidP="00E424FD">
      <w:pPr>
        <w:pStyle w:val="NoSpacing"/>
        <w:numPr>
          <w:ilvl w:val="0"/>
          <w:numId w:val="19"/>
        </w:numPr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Are you </w:t>
      </w:r>
      <w:r w:rsidR="00E424FD">
        <w:rPr>
          <w:rFonts w:ascii="Segoe UI" w:hAnsi="Segoe UI" w:cs="Segoe UI"/>
        </w:rPr>
        <w:t>enrolled in a PEBB medical plan</w:t>
      </w:r>
      <w:r>
        <w:rPr>
          <w:rFonts w:ascii="Segoe UI" w:hAnsi="Segoe UI" w:cs="Segoe UI"/>
        </w:rPr>
        <w:t>? Good news! You</w:t>
      </w:r>
      <w:r w:rsidR="00E424FD">
        <w:rPr>
          <w:rFonts w:ascii="Segoe UI" w:hAnsi="Segoe UI" w:cs="Segoe UI"/>
        </w:rPr>
        <w:t xml:space="preserve"> can </w:t>
      </w:r>
      <w:hyperlink r:id="rId11" w:history="1">
        <w:r w:rsidR="00E424FD" w:rsidRPr="002459CF">
          <w:rPr>
            <w:rStyle w:val="Hyperlink"/>
            <w:rFonts w:ascii="Segoe UI" w:hAnsi="Segoe UI" w:cs="Segoe UI"/>
          </w:rPr>
          <w:t>qualify</w:t>
        </w:r>
      </w:hyperlink>
      <w:r w:rsidR="00E424FD">
        <w:rPr>
          <w:rFonts w:ascii="Segoe UI" w:hAnsi="Segoe UI" w:cs="Segoe UI"/>
        </w:rPr>
        <w:t xml:space="preserve"> for a $125 wellness incentive in </w:t>
      </w:r>
      <w:r w:rsidR="00BA0F06">
        <w:rPr>
          <w:rFonts w:ascii="Segoe UI" w:hAnsi="Segoe UI" w:cs="Segoe UI"/>
        </w:rPr>
        <w:t>2026</w:t>
      </w:r>
      <w:r w:rsidR="00E424FD">
        <w:rPr>
          <w:rFonts w:ascii="Segoe UI" w:hAnsi="Segoe UI" w:cs="Segoe UI"/>
        </w:rPr>
        <w:t xml:space="preserve">. </w:t>
      </w:r>
      <w:r w:rsidR="0002724E">
        <w:rPr>
          <w:rFonts w:ascii="Segoe UI" w:hAnsi="Segoe UI" w:cs="Segoe UI"/>
        </w:rPr>
        <w:t>You must complete the</w:t>
      </w:r>
      <w:r w:rsidR="00E424FD">
        <w:rPr>
          <w:rFonts w:ascii="Segoe UI" w:hAnsi="Segoe UI" w:cs="Segoe UI"/>
        </w:rPr>
        <w:t xml:space="preserve"> well-being assessment (worth 800 points) and reach 2,000 points by November 30, 2025. </w:t>
      </w:r>
    </w:p>
    <w:p w14:paraId="65CF4BD8" w14:textId="77777777" w:rsidR="0002724E" w:rsidRPr="00022A55" w:rsidRDefault="0002724E" w:rsidP="0002724E">
      <w:pPr>
        <w:pStyle w:val="NoSpacing"/>
        <w:ind w:left="720"/>
        <w:rPr>
          <w:rFonts w:ascii="Segoe UI" w:hAnsi="Segoe UI" w:cs="Segoe UI"/>
        </w:rPr>
      </w:pPr>
    </w:p>
    <w:p w14:paraId="7C96D01C" w14:textId="1CFD2535" w:rsidR="003E6742" w:rsidRDefault="003E6742" w:rsidP="003E6742">
      <w:pPr>
        <w:pStyle w:val="NoSpacing"/>
        <w:numPr>
          <w:ilvl w:val="0"/>
          <w:numId w:val="19"/>
        </w:numPr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If you met the requirements </w:t>
      </w:r>
      <w:r w:rsidR="002B42B6">
        <w:rPr>
          <w:rFonts w:ascii="Segoe UI" w:hAnsi="Segoe UI" w:cs="Segoe UI"/>
        </w:rPr>
        <w:t xml:space="preserve">mentioned </w:t>
      </w:r>
      <w:r w:rsidR="008C25BC">
        <w:rPr>
          <w:rFonts w:ascii="Segoe UI" w:hAnsi="Segoe UI" w:cs="Segoe UI"/>
        </w:rPr>
        <w:t xml:space="preserve">above in </w:t>
      </w:r>
      <w:r w:rsidR="00F4097F">
        <w:rPr>
          <w:rFonts w:ascii="Segoe UI" w:hAnsi="Segoe UI" w:cs="Segoe UI"/>
        </w:rPr>
        <w:t>2024, then</w:t>
      </w:r>
      <w:r>
        <w:rPr>
          <w:rFonts w:ascii="Segoe UI" w:hAnsi="Segoe UI" w:cs="Segoe UI"/>
        </w:rPr>
        <w:t xml:space="preserve"> your incentive will be applied by the end of January 202</w:t>
      </w:r>
      <w:r w:rsidR="00F36DE1">
        <w:rPr>
          <w:rFonts w:ascii="Segoe UI" w:hAnsi="Segoe UI" w:cs="Segoe UI"/>
        </w:rPr>
        <w:t>5</w:t>
      </w:r>
      <w:r>
        <w:rPr>
          <w:rFonts w:ascii="Segoe UI" w:hAnsi="Segoe UI" w:cs="Segoe UI"/>
        </w:rPr>
        <w:t xml:space="preserve">. </w:t>
      </w:r>
      <w:r w:rsidR="008C25BC">
        <w:rPr>
          <w:rFonts w:ascii="Segoe UI" w:hAnsi="Segoe UI" w:cs="Segoe UI"/>
        </w:rPr>
        <w:t>For more information, l</w:t>
      </w:r>
      <w:r>
        <w:rPr>
          <w:rFonts w:ascii="Segoe UI" w:hAnsi="Segoe UI" w:cs="Segoe UI"/>
        </w:rPr>
        <w:t>ook for the “</w:t>
      </w:r>
      <w:r w:rsidRPr="009F139D">
        <w:rPr>
          <w:rFonts w:ascii="Segoe UI" w:hAnsi="Segoe UI" w:cs="Segoe UI"/>
          <w:i/>
          <w:iCs/>
        </w:rPr>
        <w:t>How do I find my $125</w:t>
      </w:r>
      <w:r>
        <w:rPr>
          <w:rFonts w:ascii="Segoe UI" w:hAnsi="Segoe UI" w:cs="Segoe UI"/>
          <w:i/>
          <w:iCs/>
        </w:rPr>
        <w:t>?”</w:t>
      </w:r>
      <w:r w:rsidRPr="00BF2657">
        <w:rPr>
          <w:rFonts w:ascii="Segoe UI" w:hAnsi="Segoe UI" w:cs="Segoe UI"/>
          <w:b/>
          <w:bCs/>
          <w:i/>
          <w:iCs/>
        </w:rPr>
        <w:t xml:space="preserve"> </w:t>
      </w:r>
      <w:r w:rsidRPr="00BF2657">
        <w:rPr>
          <w:rFonts w:ascii="Segoe UI" w:hAnsi="Segoe UI" w:cs="Segoe UI"/>
        </w:rPr>
        <w:t xml:space="preserve">activity </w:t>
      </w:r>
      <w:r>
        <w:rPr>
          <w:rFonts w:ascii="Segoe UI" w:hAnsi="Segoe UI" w:cs="Segoe UI"/>
        </w:rPr>
        <w:t>in SmartHealth</w:t>
      </w:r>
      <w:r w:rsidRPr="00BF2657">
        <w:rPr>
          <w:rFonts w:ascii="Segoe UI" w:hAnsi="Segoe UI" w:cs="Segoe UI"/>
        </w:rPr>
        <w:t xml:space="preserve">. </w:t>
      </w:r>
    </w:p>
    <w:p w14:paraId="78D8B46F" w14:textId="77777777" w:rsidR="0002724E" w:rsidRDefault="0002724E" w:rsidP="0002724E">
      <w:pPr>
        <w:pStyle w:val="ListParagraph"/>
        <w:rPr>
          <w:rFonts w:ascii="Segoe UI" w:hAnsi="Segoe UI" w:cs="Segoe UI"/>
        </w:rPr>
      </w:pPr>
    </w:p>
    <w:p w14:paraId="4347E14A" w14:textId="61644223" w:rsidR="004169D8" w:rsidRPr="00BF2657" w:rsidRDefault="004169D8" w:rsidP="000A1BC9">
      <w:pPr>
        <w:pStyle w:val="NoSpacing"/>
        <w:numPr>
          <w:ilvl w:val="0"/>
          <w:numId w:val="19"/>
        </w:numPr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If you waived </w:t>
      </w:r>
      <w:r w:rsidR="002459CF">
        <w:rPr>
          <w:rFonts w:ascii="Segoe UI" w:hAnsi="Segoe UI" w:cs="Segoe UI"/>
        </w:rPr>
        <w:t>P</w:t>
      </w:r>
      <w:r>
        <w:rPr>
          <w:rFonts w:ascii="Segoe UI" w:hAnsi="Segoe UI" w:cs="Segoe UI"/>
        </w:rPr>
        <w:t>EBB medical coverage</w:t>
      </w:r>
      <w:r w:rsidR="00366B17">
        <w:rPr>
          <w:rFonts w:ascii="Segoe UI" w:hAnsi="Segoe UI" w:cs="Segoe UI"/>
        </w:rPr>
        <w:t xml:space="preserve"> or </w:t>
      </w:r>
      <w:r w:rsidR="00C62827">
        <w:rPr>
          <w:rFonts w:ascii="Segoe UI" w:hAnsi="Segoe UI" w:cs="Segoe UI"/>
        </w:rPr>
        <w:t xml:space="preserve">you’re </w:t>
      </w:r>
      <w:r w:rsidR="00366B17">
        <w:rPr>
          <w:rFonts w:ascii="Segoe UI" w:hAnsi="Segoe UI" w:cs="Segoe UI"/>
        </w:rPr>
        <w:t xml:space="preserve">a </w:t>
      </w:r>
      <w:r w:rsidR="00E03AAE">
        <w:rPr>
          <w:rFonts w:ascii="Segoe UI" w:hAnsi="Segoe UI" w:cs="Segoe UI"/>
        </w:rPr>
        <w:t xml:space="preserve">spouse or state-registered domestic partner of a </w:t>
      </w:r>
      <w:r w:rsidR="005734B9">
        <w:rPr>
          <w:rFonts w:ascii="Segoe UI" w:hAnsi="Segoe UI" w:cs="Segoe UI"/>
        </w:rPr>
        <w:t>P</w:t>
      </w:r>
      <w:r w:rsidR="00E03AAE">
        <w:rPr>
          <w:rFonts w:ascii="Segoe UI" w:hAnsi="Segoe UI" w:cs="Segoe UI"/>
        </w:rPr>
        <w:t xml:space="preserve">EBB </w:t>
      </w:r>
      <w:r w:rsidR="00BA6B4E">
        <w:rPr>
          <w:rFonts w:ascii="Segoe UI" w:hAnsi="Segoe UI" w:cs="Segoe UI"/>
        </w:rPr>
        <w:t>member</w:t>
      </w:r>
      <w:r w:rsidR="00E03AAE">
        <w:rPr>
          <w:rFonts w:ascii="Segoe UI" w:hAnsi="Segoe UI" w:cs="Segoe UI"/>
        </w:rPr>
        <w:t>,</w:t>
      </w:r>
      <w:r>
        <w:rPr>
          <w:rFonts w:ascii="Segoe UI" w:hAnsi="Segoe UI" w:cs="Segoe UI"/>
        </w:rPr>
        <w:t xml:space="preserve"> you </w:t>
      </w:r>
      <w:proofErr w:type="gramStart"/>
      <w:r>
        <w:rPr>
          <w:rFonts w:ascii="Segoe UI" w:hAnsi="Segoe UI" w:cs="Segoe UI"/>
        </w:rPr>
        <w:t>can</w:t>
      </w:r>
      <w:proofErr w:type="gramEnd"/>
      <w:r>
        <w:rPr>
          <w:rFonts w:ascii="Segoe UI" w:hAnsi="Segoe UI" w:cs="Segoe UI"/>
        </w:rPr>
        <w:t xml:space="preserve"> access SmartHealth</w:t>
      </w:r>
      <w:r w:rsidR="00E03AAE">
        <w:rPr>
          <w:rFonts w:ascii="Segoe UI" w:hAnsi="Segoe UI" w:cs="Segoe UI"/>
        </w:rPr>
        <w:t>,</w:t>
      </w:r>
      <w:r>
        <w:rPr>
          <w:rFonts w:ascii="Segoe UI" w:hAnsi="Segoe UI" w:cs="Segoe UI"/>
        </w:rPr>
        <w:t xml:space="preserve"> but you </w:t>
      </w:r>
      <w:r w:rsidR="00D23354">
        <w:rPr>
          <w:rFonts w:ascii="Segoe UI" w:hAnsi="Segoe UI" w:cs="Segoe UI"/>
        </w:rPr>
        <w:t xml:space="preserve">do not </w:t>
      </w:r>
      <w:r>
        <w:rPr>
          <w:rFonts w:ascii="Segoe UI" w:hAnsi="Segoe UI" w:cs="Segoe UI"/>
        </w:rPr>
        <w:t>qualify for the wellness incentive.</w:t>
      </w:r>
    </w:p>
    <w:p w14:paraId="08D53EA1" w14:textId="6B4212C8" w:rsidR="00A87B36" w:rsidRDefault="00A87B36" w:rsidP="003E1DD3">
      <w:pPr>
        <w:pStyle w:val="NoSpacing"/>
        <w:rPr>
          <w:rFonts w:ascii="Segoe UI" w:hAnsi="Segoe UI" w:cs="Segoe UI"/>
          <w:b/>
          <w:szCs w:val="36"/>
        </w:rPr>
      </w:pPr>
    </w:p>
    <w:p w14:paraId="40C0E806" w14:textId="43FDDCBE" w:rsidR="00B73CC1" w:rsidRPr="007E042C" w:rsidRDefault="00B73CC1" w:rsidP="00B73CC1">
      <w:pPr>
        <w:pStyle w:val="NormalWeb"/>
        <w:shd w:val="clear" w:color="auto" w:fill="FFFFFF"/>
        <w:textAlignment w:val="baseline"/>
        <w:rPr>
          <w:rFonts w:ascii="Segoe UI" w:hAnsi="Segoe UI" w:cs="Segoe UI"/>
          <w:b/>
          <w:bCs/>
          <w:sz w:val="22"/>
          <w:szCs w:val="22"/>
        </w:rPr>
      </w:pPr>
      <w:r>
        <w:rPr>
          <w:rFonts w:ascii="Segoe UI" w:hAnsi="Segoe UI" w:cs="Segoe UI"/>
          <w:b/>
          <w:bCs/>
          <w:sz w:val="22"/>
          <w:szCs w:val="22"/>
        </w:rPr>
        <w:t>Learn more</w:t>
      </w:r>
      <w:r w:rsidR="00F36DE1">
        <w:rPr>
          <w:rFonts w:ascii="Segoe UI" w:hAnsi="Segoe UI" w:cs="Segoe UI"/>
          <w:b/>
          <w:bCs/>
          <w:sz w:val="22"/>
          <w:szCs w:val="22"/>
        </w:rPr>
        <w:t>:</w:t>
      </w:r>
    </w:p>
    <w:p w14:paraId="5FAD8ABA" w14:textId="77777777" w:rsidR="00E424FD" w:rsidRPr="008739B0" w:rsidRDefault="00E424FD" w:rsidP="00E424FD">
      <w:pPr>
        <w:pStyle w:val="NormalWeb"/>
        <w:numPr>
          <w:ilvl w:val="0"/>
          <w:numId w:val="24"/>
        </w:numPr>
        <w:rPr>
          <w:rFonts w:ascii="Segoe UI" w:eastAsia="Segoe UI" w:hAnsi="Segoe UI" w:cs="Segoe UI"/>
          <w:color w:val="000000" w:themeColor="text1"/>
          <w:sz w:val="22"/>
          <w:szCs w:val="22"/>
        </w:rPr>
      </w:pPr>
      <w:r w:rsidRPr="008739B0">
        <w:rPr>
          <w:rFonts w:ascii="Segoe UI" w:eastAsia="Segoe UI" w:hAnsi="Segoe UI" w:cs="Segoe UI"/>
          <w:color w:val="000000" w:themeColor="text1"/>
          <w:sz w:val="22"/>
          <w:szCs w:val="22"/>
        </w:rPr>
        <w:t xml:space="preserve">Visit </w:t>
      </w:r>
      <w:hyperlink r:id="rId12">
        <w:r w:rsidRPr="008739B0">
          <w:rPr>
            <w:rStyle w:val="Hyperlink"/>
            <w:rFonts w:ascii="Segoe UI" w:eastAsia="Segoe UI" w:hAnsi="Segoe UI" w:cs="Segoe UI"/>
            <w:sz w:val="22"/>
            <w:szCs w:val="22"/>
          </w:rPr>
          <w:t>SmartHealth (PEBB)</w:t>
        </w:r>
      </w:hyperlink>
      <w:r w:rsidRPr="008739B0">
        <w:rPr>
          <w:rStyle w:val="Hyperlink"/>
          <w:rFonts w:ascii="Segoe UI" w:eastAsia="Segoe UI" w:hAnsi="Segoe UI" w:cs="Segoe UI"/>
          <w:sz w:val="22"/>
          <w:szCs w:val="22"/>
        </w:rPr>
        <w:t>.</w:t>
      </w:r>
    </w:p>
    <w:p w14:paraId="39C17E4B" w14:textId="77777777" w:rsidR="004D4416" w:rsidRDefault="004D4416" w:rsidP="004D4416">
      <w:pPr>
        <w:pStyle w:val="ListParagraph"/>
        <w:numPr>
          <w:ilvl w:val="0"/>
          <w:numId w:val="22"/>
        </w:numPr>
        <w:rPr>
          <w:color w:val="000000" w:themeColor="text1"/>
        </w:rPr>
      </w:pPr>
      <w:r>
        <w:rPr>
          <w:rFonts w:ascii="Segoe UI" w:eastAsia="Segoe UI" w:hAnsi="Segoe UI" w:cs="Segoe UI"/>
          <w:color w:val="000000" w:themeColor="text1"/>
        </w:rPr>
        <w:t>Find step-by-step log on instructions and information about the Wellness At Your Side app at</w:t>
      </w:r>
      <w:r>
        <w:t xml:space="preserve"> </w:t>
      </w:r>
      <w:hyperlink r:id="rId13" w:history="1">
        <w:r w:rsidRPr="00741FFA">
          <w:rPr>
            <w:rStyle w:val="Hyperlink"/>
            <w:rFonts w:ascii="Segoe UI" w:eastAsia="Segoe UI" w:hAnsi="Segoe UI" w:cs="Segoe UI"/>
          </w:rPr>
          <w:t xml:space="preserve">Accessing SmartHealth </w:t>
        </w:r>
      </w:hyperlink>
      <w:r>
        <w:rPr>
          <w:rFonts w:ascii="Segoe UI" w:eastAsia="Segoe UI" w:hAnsi="Segoe UI" w:cs="Segoe UI"/>
          <w:color w:val="000000" w:themeColor="text1"/>
        </w:rPr>
        <w:t xml:space="preserve">. </w:t>
      </w:r>
    </w:p>
    <w:p w14:paraId="51CC494E" w14:textId="77777777" w:rsidR="00E424FD" w:rsidRPr="008739B0" w:rsidRDefault="00E424FD" w:rsidP="00E424FD">
      <w:pPr>
        <w:pStyle w:val="ListParagraph"/>
        <w:numPr>
          <w:ilvl w:val="0"/>
          <w:numId w:val="22"/>
        </w:numPr>
        <w:shd w:val="clear" w:color="auto" w:fill="FFFFFF" w:themeFill="background1"/>
        <w:rPr>
          <w:rFonts w:ascii="Segoe UI" w:hAnsi="Segoe UI" w:cs="Segoe UI"/>
        </w:rPr>
      </w:pPr>
      <w:r w:rsidRPr="008739B0">
        <w:rPr>
          <w:rFonts w:ascii="Segoe UI" w:hAnsi="Segoe UI" w:cs="Segoe UI"/>
        </w:rPr>
        <w:t xml:space="preserve">Watch the </w:t>
      </w:r>
      <w:hyperlink r:id="rId14" w:history="1">
        <w:r w:rsidRPr="003C56D1">
          <w:rPr>
            <w:rStyle w:val="Hyperlink"/>
            <w:rFonts w:ascii="Segoe UI" w:eastAsia="Times New Roman" w:hAnsi="Segoe UI" w:cs="Segoe UI"/>
          </w:rPr>
          <w:t>SmartHealth Overview</w:t>
        </w:r>
      </w:hyperlink>
      <w:r w:rsidRPr="008739B0">
        <w:rPr>
          <w:rFonts w:ascii="Segoe UI" w:eastAsia="Times New Roman" w:hAnsi="Segoe UI" w:cs="Segoe UI"/>
        </w:rPr>
        <w:t xml:space="preserve"> video.</w:t>
      </w:r>
    </w:p>
    <w:p w14:paraId="0D69A29C" w14:textId="77777777" w:rsidR="00E424FD" w:rsidRPr="008739B0" w:rsidRDefault="00E424FD" w:rsidP="00E424FD">
      <w:pPr>
        <w:pStyle w:val="NormalWeb"/>
        <w:shd w:val="clear" w:color="auto" w:fill="FFFFFF" w:themeFill="background1"/>
        <w:spacing w:line="342" w:lineRule="atLeast"/>
        <w:rPr>
          <w:color w:val="111111"/>
          <w:sz w:val="22"/>
          <w:szCs w:val="22"/>
        </w:rPr>
      </w:pPr>
    </w:p>
    <w:p w14:paraId="1C491B2B" w14:textId="77777777" w:rsidR="00E424FD" w:rsidRDefault="00E424FD" w:rsidP="00E424FD">
      <w:pPr>
        <w:pStyle w:val="NormalWeb"/>
        <w:shd w:val="clear" w:color="auto" w:fill="FFFFFF"/>
        <w:textAlignment w:val="baseline"/>
        <w:rPr>
          <w:rFonts w:ascii="Segoe UI" w:hAnsi="Segoe UI" w:cs="Segoe UI"/>
          <w:b/>
          <w:bCs/>
          <w:sz w:val="22"/>
          <w:szCs w:val="22"/>
        </w:rPr>
      </w:pPr>
      <w:r w:rsidRPr="008B50B0">
        <w:rPr>
          <w:rFonts w:ascii="Segoe UI" w:eastAsia="Segoe UI" w:hAnsi="Segoe UI" w:cs="Segoe UI"/>
          <w:b/>
          <w:bCs/>
          <w:color w:val="000000" w:themeColor="text1"/>
          <w:sz w:val="23"/>
          <w:szCs w:val="23"/>
        </w:rPr>
        <w:lastRenderedPageBreak/>
        <w:t xml:space="preserve">Questions? </w:t>
      </w:r>
      <w:r>
        <w:rPr>
          <w:rFonts w:ascii="Segoe UI" w:eastAsia="Segoe UI" w:hAnsi="Segoe UI" w:cs="Segoe UI"/>
          <w:b/>
          <w:bCs/>
          <w:color w:val="000000" w:themeColor="text1"/>
          <w:sz w:val="23"/>
          <w:szCs w:val="23"/>
        </w:rPr>
        <w:br/>
      </w:r>
      <w:r>
        <w:rPr>
          <w:rFonts w:ascii="Segoe UI" w:eastAsia="Segoe UI" w:hAnsi="Segoe UI" w:cs="Segoe UI"/>
          <w:b/>
          <w:bCs/>
          <w:color w:val="000000" w:themeColor="text1"/>
          <w:sz w:val="4"/>
          <w:szCs w:val="4"/>
        </w:rPr>
        <w:br/>
      </w:r>
    </w:p>
    <w:p w14:paraId="091C5851" w14:textId="77777777" w:rsidR="009B6261" w:rsidRPr="009B6261" w:rsidRDefault="00E424FD" w:rsidP="00600E5D">
      <w:pPr>
        <w:pStyle w:val="NormalWeb"/>
        <w:numPr>
          <w:ilvl w:val="0"/>
          <w:numId w:val="24"/>
        </w:numPr>
        <w:shd w:val="clear" w:color="auto" w:fill="FFFFFF"/>
        <w:textAlignment w:val="baseline"/>
        <w:rPr>
          <w:rFonts w:ascii="Segoe UI" w:eastAsia="Segoe UI" w:hAnsi="Segoe UI" w:cs="Segoe UI"/>
          <w:b/>
          <w:bCs/>
          <w:color w:val="000000" w:themeColor="text1"/>
          <w:sz w:val="22"/>
          <w:szCs w:val="22"/>
        </w:rPr>
      </w:pPr>
      <w:r w:rsidRPr="0002724E">
        <w:rPr>
          <w:rFonts w:ascii="Segoe UI" w:hAnsi="Segoe UI" w:cs="Segoe UI"/>
          <w:b/>
          <w:bCs/>
          <w:sz w:val="22"/>
          <w:szCs w:val="22"/>
        </w:rPr>
        <w:t>SmartHealth support</w:t>
      </w:r>
    </w:p>
    <w:p w14:paraId="2EC8BACA" w14:textId="0F5C58FB" w:rsidR="00E424FD" w:rsidRPr="0002724E" w:rsidRDefault="00E424FD" w:rsidP="009B6261">
      <w:pPr>
        <w:pStyle w:val="NormalWeb"/>
        <w:shd w:val="clear" w:color="auto" w:fill="FFFFFF"/>
        <w:ind w:left="720"/>
        <w:textAlignment w:val="baseline"/>
        <w:rPr>
          <w:rFonts w:ascii="Segoe UI" w:eastAsia="Segoe UI" w:hAnsi="Segoe UI" w:cs="Segoe UI"/>
          <w:b/>
          <w:bCs/>
          <w:color w:val="000000" w:themeColor="text1"/>
          <w:sz w:val="22"/>
          <w:szCs w:val="22"/>
        </w:rPr>
      </w:pPr>
      <w:r w:rsidRPr="0002724E">
        <w:rPr>
          <w:rFonts w:ascii="Segoe UI" w:hAnsi="Segoe UI" w:cs="Segoe UI"/>
          <w:b/>
          <w:bCs/>
          <w:sz w:val="22"/>
          <w:szCs w:val="22"/>
        </w:rPr>
        <w:t>WebMD Customer Service</w:t>
      </w:r>
      <w:r w:rsidRPr="0002724E">
        <w:rPr>
          <w:rFonts w:ascii="Segoe UI" w:hAnsi="Segoe UI" w:cs="Segoe UI"/>
          <w:b/>
          <w:bCs/>
          <w:sz w:val="22"/>
          <w:szCs w:val="22"/>
        </w:rPr>
        <w:br/>
      </w:r>
      <w:r w:rsidRPr="0002724E">
        <w:rPr>
          <w:rStyle w:val="Strong"/>
          <w:rFonts w:ascii="Segoe UI" w:hAnsi="Segoe UI" w:cs="Segoe UI"/>
          <w:color w:val="333333"/>
          <w:sz w:val="22"/>
          <w:szCs w:val="22"/>
        </w:rPr>
        <w:t>Online:</w:t>
      </w:r>
      <w:r w:rsidRPr="0002724E">
        <w:rPr>
          <w:rFonts w:ascii="Segoe UI" w:hAnsi="Segoe UI" w:cs="Segoe UI"/>
          <w:b/>
          <w:bCs/>
          <w:color w:val="333333"/>
          <w:sz w:val="22"/>
          <w:szCs w:val="22"/>
        </w:rPr>
        <w:t> </w:t>
      </w:r>
      <w:hyperlink r:id="rId15" w:tgtFrame="_blank" w:history="1">
        <w:r w:rsidRPr="0002724E">
          <w:rPr>
            <w:rStyle w:val="Hyperlink"/>
            <w:rFonts w:ascii="Segoe UI" w:hAnsi="Segoe UI" w:cs="Segoe UI"/>
            <w:b/>
            <w:bCs/>
            <w:color w:val="0056B3"/>
            <w:sz w:val="22"/>
            <w:szCs w:val="22"/>
          </w:rPr>
          <w:t>Contact SmartHealth</w:t>
        </w:r>
      </w:hyperlink>
      <w:r w:rsidRPr="0002724E">
        <w:rPr>
          <w:rFonts w:ascii="Segoe UI" w:hAnsi="Segoe UI" w:cs="Segoe UI"/>
          <w:color w:val="333333"/>
          <w:sz w:val="22"/>
          <w:szCs w:val="22"/>
        </w:rPr>
        <w:br/>
      </w:r>
      <w:r w:rsidRPr="0002724E">
        <w:rPr>
          <w:rStyle w:val="Strong"/>
          <w:rFonts w:ascii="Segoe UI" w:hAnsi="Segoe UI" w:cs="Segoe UI"/>
          <w:color w:val="333333"/>
          <w:sz w:val="22"/>
          <w:szCs w:val="22"/>
        </w:rPr>
        <w:t>Phone</w:t>
      </w:r>
      <w:r w:rsidRPr="0002724E">
        <w:rPr>
          <w:rFonts w:ascii="Segoe UI" w:hAnsi="Segoe UI" w:cs="Segoe UI"/>
          <w:color w:val="333333"/>
          <w:sz w:val="22"/>
          <w:szCs w:val="22"/>
        </w:rPr>
        <w:t xml:space="preserve">: 1-800-947-9541, Monday through Friday, </w:t>
      </w:r>
      <w:r w:rsidR="00600E5D">
        <w:rPr>
          <w:rFonts w:ascii="Segoe UI" w:hAnsi="Segoe UI" w:cs="Segoe UI"/>
          <w:color w:val="333333"/>
          <w:sz w:val="22"/>
          <w:szCs w:val="22"/>
        </w:rPr>
        <w:t>6</w:t>
      </w:r>
      <w:r w:rsidRPr="0002724E">
        <w:rPr>
          <w:rFonts w:ascii="Segoe UI" w:hAnsi="Segoe UI" w:cs="Segoe UI"/>
          <w:color w:val="333333"/>
          <w:sz w:val="22"/>
          <w:szCs w:val="22"/>
        </w:rPr>
        <w:t xml:space="preserve"> a.m. to </w:t>
      </w:r>
      <w:r w:rsidR="00600E5D">
        <w:rPr>
          <w:rFonts w:ascii="Segoe UI" w:hAnsi="Segoe UI" w:cs="Segoe UI"/>
          <w:color w:val="333333"/>
          <w:sz w:val="22"/>
          <w:szCs w:val="22"/>
        </w:rPr>
        <w:t>6</w:t>
      </w:r>
      <w:r w:rsidRPr="0002724E">
        <w:rPr>
          <w:rFonts w:ascii="Segoe UI" w:hAnsi="Segoe UI" w:cs="Segoe UI"/>
          <w:color w:val="333333"/>
          <w:sz w:val="22"/>
          <w:szCs w:val="22"/>
        </w:rPr>
        <w:t xml:space="preserve"> p.m. (Pacific)</w:t>
      </w:r>
    </w:p>
    <w:p w14:paraId="65B29E7D" w14:textId="77777777" w:rsidR="00E424FD" w:rsidRDefault="00E424FD" w:rsidP="00E424FD">
      <w:pPr>
        <w:pStyle w:val="NormalWeb"/>
        <w:rPr>
          <w:rFonts w:ascii="Segoe UI" w:hAnsi="Segoe UI" w:cs="Segoe UI"/>
          <w:color w:val="333333"/>
          <w:sz w:val="22"/>
          <w:szCs w:val="22"/>
        </w:rPr>
      </w:pPr>
    </w:p>
    <w:p w14:paraId="107709B7" w14:textId="77777777" w:rsidR="00E424FD" w:rsidRPr="00731E55" w:rsidRDefault="00E424FD" w:rsidP="00E424FD">
      <w:pPr>
        <w:pStyle w:val="NormalWeb"/>
        <w:numPr>
          <w:ilvl w:val="0"/>
          <w:numId w:val="24"/>
        </w:numPr>
        <w:rPr>
          <w:rFonts w:ascii="Segoe UI" w:hAnsi="Segoe UI" w:cs="Segoe UI"/>
          <w:color w:val="333333"/>
          <w:sz w:val="22"/>
          <w:szCs w:val="22"/>
        </w:rPr>
      </w:pPr>
      <w:r w:rsidRPr="00731E55">
        <w:rPr>
          <w:rStyle w:val="Strong"/>
          <w:rFonts w:ascii="Segoe UI" w:hAnsi="Segoe UI" w:cs="Segoe UI"/>
          <w:color w:val="333333"/>
          <w:sz w:val="22"/>
          <w:szCs w:val="22"/>
        </w:rPr>
        <w:t>Help with SAW</w:t>
      </w:r>
      <w:r w:rsidRPr="00731E55">
        <w:rPr>
          <w:rFonts w:ascii="Segoe UI" w:hAnsi="Segoe UI" w:cs="Segoe UI"/>
          <w:color w:val="333333"/>
          <w:sz w:val="22"/>
          <w:szCs w:val="22"/>
        </w:rPr>
        <w:br/>
        <w:t>Click the </w:t>
      </w:r>
      <w:r w:rsidRPr="00731E55">
        <w:rPr>
          <w:rStyle w:val="Strong"/>
          <w:rFonts w:ascii="Segoe UI" w:hAnsi="Segoe UI" w:cs="Segoe UI"/>
          <w:color w:val="333333"/>
          <w:sz w:val="22"/>
          <w:szCs w:val="22"/>
        </w:rPr>
        <w:t>Get Help</w:t>
      </w:r>
      <w:r w:rsidRPr="00731E55">
        <w:rPr>
          <w:rFonts w:ascii="Segoe UI" w:hAnsi="Segoe UI" w:cs="Segoe UI"/>
          <w:color w:val="333333"/>
          <w:sz w:val="22"/>
          <w:szCs w:val="22"/>
        </w:rPr>
        <w:t> button on the </w:t>
      </w:r>
      <w:hyperlink r:id="rId16" w:tgtFrame="_blank" w:history="1">
        <w:r w:rsidRPr="00731E55">
          <w:rPr>
            <w:rStyle w:val="Hyperlink"/>
            <w:rFonts w:ascii="Segoe UI" w:hAnsi="Segoe UI" w:cs="Segoe UI"/>
            <w:b/>
            <w:bCs/>
            <w:color w:val="0077C8"/>
            <w:sz w:val="22"/>
            <w:szCs w:val="22"/>
          </w:rPr>
          <w:t>SAW website</w:t>
        </w:r>
      </w:hyperlink>
      <w:r w:rsidRPr="00731E55">
        <w:rPr>
          <w:rFonts w:ascii="Segoe UI" w:hAnsi="Segoe UI" w:cs="Segoe UI"/>
          <w:color w:val="333333"/>
          <w:sz w:val="22"/>
          <w:szCs w:val="22"/>
        </w:rPr>
        <w:t> for help with:</w:t>
      </w:r>
    </w:p>
    <w:p w14:paraId="41BC5EF6" w14:textId="77777777" w:rsidR="00E424FD" w:rsidRDefault="00E424FD" w:rsidP="00E424FD">
      <w:pPr>
        <w:numPr>
          <w:ilvl w:val="1"/>
          <w:numId w:val="25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</w:rPr>
      </w:pPr>
      <w:r w:rsidRPr="00731E55">
        <w:rPr>
          <w:rFonts w:ascii="Segoe UI" w:eastAsia="Times New Roman" w:hAnsi="Segoe UI" w:cs="Segoe UI"/>
          <w:color w:val="333333"/>
        </w:rPr>
        <w:t>SAW account creation or access (forgot username/password)</w:t>
      </w:r>
    </w:p>
    <w:p w14:paraId="7293E705" w14:textId="77777777" w:rsidR="00E424FD" w:rsidRPr="003C56D1" w:rsidRDefault="00E424FD" w:rsidP="00E424FD">
      <w:pPr>
        <w:numPr>
          <w:ilvl w:val="1"/>
          <w:numId w:val="25"/>
        </w:numPr>
        <w:shd w:val="clear" w:color="auto" w:fill="FFFFFF"/>
        <w:spacing w:after="0" w:line="240" w:lineRule="auto"/>
        <w:rPr>
          <w:rFonts w:ascii="Segoe UI" w:eastAsia="Yu Gothic" w:hAnsi="Segoe UI" w:cs="Segoe UI"/>
          <w:b/>
          <w:bCs/>
          <w:color w:val="000000"/>
        </w:rPr>
      </w:pPr>
      <w:r w:rsidRPr="00731E55">
        <w:rPr>
          <w:rFonts w:ascii="Segoe UI" w:eastAsia="Times New Roman" w:hAnsi="Segoe UI" w:cs="Segoe UI"/>
          <w:color w:val="333333"/>
        </w:rPr>
        <w:t>Multifactor authentication</w:t>
      </w:r>
      <w:r w:rsidRPr="003C56D1">
        <w:rPr>
          <w:rFonts w:ascii="Segoe UI" w:eastAsia="Times New Roman" w:hAnsi="Segoe UI" w:cs="Segoe UI"/>
          <w:color w:val="333333"/>
          <w:sz w:val="4"/>
          <w:szCs w:val="4"/>
        </w:rPr>
        <w:br/>
      </w:r>
    </w:p>
    <w:p w14:paraId="564B9F56" w14:textId="77777777" w:rsidR="00B73CC1" w:rsidRDefault="00B73CC1" w:rsidP="004169D8">
      <w:pPr>
        <w:pStyle w:val="NormalWeb"/>
        <w:rPr>
          <w:rFonts w:ascii="Segoe UI" w:eastAsia="Segoe UI" w:hAnsi="Segoe UI" w:cs="Segoe UI"/>
          <w:b/>
          <w:bCs/>
          <w:color w:val="000000" w:themeColor="text1"/>
          <w:sz w:val="22"/>
          <w:szCs w:val="22"/>
        </w:rPr>
      </w:pPr>
    </w:p>
    <w:p w14:paraId="746F2688" w14:textId="77777777" w:rsidR="00E749B8" w:rsidRDefault="00E749B8" w:rsidP="00E42A45">
      <w:pPr>
        <w:pStyle w:val="NormalWeb"/>
        <w:rPr>
          <w:rFonts w:ascii="Segoe UI" w:hAnsi="Segoe UI" w:cs="Segoe UI"/>
          <w:b/>
          <w:color w:val="000000"/>
          <w:sz w:val="16"/>
          <w:szCs w:val="16"/>
          <w:highlight w:val="green"/>
        </w:rPr>
      </w:pPr>
    </w:p>
    <w:p w14:paraId="68356B08" w14:textId="26465D1F" w:rsidR="00E42A45" w:rsidRPr="00E42A45" w:rsidRDefault="00E42A45" w:rsidP="00E42A45">
      <w:pPr>
        <w:pStyle w:val="NormalWeb"/>
        <w:rPr>
          <w:rFonts w:cstheme="minorHAnsi"/>
        </w:rPr>
      </w:pPr>
      <w:r>
        <w:rPr>
          <w:rFonts w:ascii="Segoe UI" w:hAnsi="Segoe UI" w:cs="Segoe UI"/>
          <w:b/>
          <w:color w:val="000000"/>
          <w:sz w:val="22"/>
          <w:szCs w:val="22"/>
          <w:highlight w:val="green"/>
        </w:rPr>
        <w:t>END MESSAGE</w:t>
      </w:r>
    </w:p>
    <w:sectPr w:rsidR="00E42A45" w:rsidRPr="00E42A45">
      <w:headerReference w:type="default" r:id="rId1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732CF1" w14:textId="77777777" w:rsidR="00A97108" w:rsidRDefault="00A97108" w:rsidP="001A2904">
      <w:pPr>
        <w:spacing w:after="0" w:line="240" w:lineRule="auto"/>
      </w:pPr>
      <w:r>
        <w:separator/>
      </w:r>
    </w:p>
  </w:endnote>
  <w:endnote w:type="continuationSeparator" w:id="0">
    <w:p w14:paraId="7C65786F" w14:textId="77777777" w:rsidR="00A97108" w:rsidRDefault="00A97108" w:rsidP="001A2904">
      <w:pPr>
        <w:spacing w:after="0" w:line="240" w:lineRule="auto"/>
      </w:pPr>
      <w:r>
        <w:continuationSeparator/>
      </w:r>
    </w:p>
  </w:endnote>
  <w:endnote w:type="continuationNotice" w:id="1">
    <w:p w14:paraId="74E14511" w14:textId="77777777" w:rsidR="0085507D" w:rsidRDefault="0085507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2CDAF0" w14:textId="77777777" w:rsidR="00A97108" w:rsidRDefault="00A97108" w:rsidP="001A2904">
      <w:pPr>
        <w:spacing w:after="0" w:line="240" w:lineRule="auto"/>
      </w:pPr>
      <w:r>
        <w:separator/>
      </w:r>
    </w:p>
  </w:footnote>
  <w:footnote w:type="continuationSeparator" w:id="0">
    <w:p w14:paraId="3B471441" w14:textId="77777777" w:rsidR="00A97108" w:rsidRDefault="00A97108" w:rsidP="001A2904">
      <w:pPr>
        <w:spacing w:after="0" w:line="240" w:lineRule="auto"/>
      </w:pPr>
      <w:r>
        <w:continuationSeparator/>
      </w:r>
    </w:p>
  </w:footnote>
  <w:footnote w:type="continuationNotice" w:id="1">
    <w:p w14:paraId="3BFC9213" w14:textId="77777777" w:rsidR="0085507D" w:rsidRDefault="0085507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149084" w14:textId="2336F1E4" w:rsidR="00E749B8" w:rsidRDefault="00E749B8">
    <w:pPr>
      <w:pStyle w:val="Header"/>
    </w:pPr>
    <w:r>
      <w:rPr>
        <w:noProof/>
      </w:rPr>
      <w:drawing>
        <wp:inline distT="0" distB="0" distL="0" distR="0" wp14:anchorId="6841D5F9" wp14:editId="40BA8FCB">
          <wp:extent cx="1992086" cy="516198"/>
          <wp:effectExtent l="0" t="0" r="0" b="0"/>
          <wp:docPr id="13" name="Picture 12" descr="Icon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DF13A102-CF54-43CE-900F-CFDB7E0DD655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2" descr="Icon&#10;&#10;Description automatically generated">
                    <a:extLst>
                      <a:ext uri="{FF2B5EF4-FFF2-40B4-BE49-F238E27FC236}">
                        <a16:creationId xmlns:a16="http://schemas.microsoft.com/office/drawing/2014/main" id="{DF13A102-CF54-43CE-900F-CFDB7E0DD655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 rot="10800000" flipH="1" flipV="1">
                    <a:off x="0" y="0"/>
                    <a:ext cx="2088348" cy="5411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1333113" w14:textId="77777777" w:rsidR="00E749B8" w:rsidRDefault="00E749B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B790A"/>
    <w:multiLevelType w:val="hybridMultilevel"/>
    <w:tmpl w:val="A3A806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067FCF"/>
    <w:multiLevelType w:val="hybridMultilevel"/>
    <w:tmpl w:val="01B250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A136E6"/>
    <w:multiLevelType w:val="hybridMultilevel"/>
    <w:tmpl w:val="BB843E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AE41CD"/>
    <w:multiLevelType w:val="hybridMultilevel"/>
    <w:tmpl w:val="10F87D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CD6DE4"/>
    <w:multiLevelType w:val="hybridMultilevel"/>
    <w:tmpl w:val="3A682A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394C05"/>
    <w:multiLevelType w:val="hybridMultilevel"/>
    <w:tmpl w:val="2926F8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300881"/>
    <w:multiLevelType w:val="hybridMultilevel"/>
    <w:tmpl w:val="D9869A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950C9B"/>
    <w:multiLevelType w:val="hybridMultilevel"/>
    <w:tmpl w:val="F4E246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B10689"/>
    <w:multiLevelType w:val="hybridMultilevel"/>
    <w:tmpl w:val="680AE5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375D62"/>
    <w:multiLevelType w:val="hybridMultilevel"/>
    <w:tmpl w:val="77FA34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0819D8"/>
    <w:multiLevelType w:val="hybridMultilevel"/>
    <w:tmpl w:val="7C347E7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E305B5"/>
    <w:multiLevelType w:val="hybridMultilevel"/>
    <w:tmpl w:val="59208F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063ADD"/>
    <w:multiLevelType w:val="hybridMultilevel"/>
    <w:tmpl w:val="8F7ABC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3F6508"/>
    <w:multiLevelType w:val="hybridMultilevel"/>
    <w:tmpl w:val="6FF479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B32B7B"/>
    <w:multiLevelType w:val="hybridMultilevel"/>
    <w:tmpl w:val="7F4858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E93B23"/>
    <w:multiLevelType w:val="hybridMultilevel"/>
    <w:tmpl w:val="C3BE07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10F35C3"/>
    <w:multiLevelType w:val="hybridMultilevel"/>
    <w:tmpl w:val="91841D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7216DA"/>
    <w:multiLevelType w:val="hybridMultilevel"/>
    <w:tmpl w:val="D84C56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BE2B76"/>
    <w:multiLevelType w:val="hybridMultilevel"/>
    <w:tmpl w:val="10FCE0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317A78"/>
    <w:multiLevelType w:val="hybridMultilevel"/>
    <w:tmpl w:val="A2204A54"/>
    <w:lvl w:ilvl="0" w:tplc="01A69F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CB87D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91E18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DA21D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E7A13C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1D682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4623D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CA87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3E96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06680E"/>
    <w:multiLevelType w:val="hybridMultilevel"/>
    <w:tmpl w:val="538A36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B608A3"/>
    <w:multiLevelType w:val="hybridMultilevel"/>
    <w:tmpl w:val="1B8412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CF355B"/>
    <w:multiLevelType w:val="hybridMultilevel"/>
    <w:tmpl w:val="370662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DC4D0D"/>
    <w:multiLevelType w:val="hybridMultilevel"/>
    <w:tmpl w:val="4106DC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0902711">
    <w:abstractNumId w:val="5"/>
  </w:num>
  <w:num w:numId="2" w16cid:durableId="601962158">
    <w:abstractNumId w:val="3"/>
  </w:num>
  <w:num w:numId="3" w16cid:durableId="1990941860">
    <w:abstractNumId w:val="12"/>
  </w:num>
  <w:num w:numId="4" w16cid:durableId="1597447773">
    <w:abstractNumId w:val="9"/>
  </w:num>
  <w:num w:numId="5" w16cid:durableId="699203839">
    <w:abstractNumId w:val="6"/>
  </w:num>
  <w:num w:numId="6" w16cid:durableId="2121610583">
    <w:abstractNumId w:val="1"/>
  </w:num>
  <w:num w:numId="7" w16cid:durableId="384909426">
    <w:abstractNumId w:val="17"/>
  </w:num>
  <w:num w:numId="8" w16cid:durableId="2055537865">
    <w:abstractNumId w:val="4"/>
  </w:num>
  <w:num w:numId="9" w16cid:durableId="1586573415">
    <w:abstractNumId w:val="13"/>
  </w:num>
  <w:num w:numId="10" w16cid:durableId="2134443193">
    <w:abstractNumId w:val="23"/>
  </w:num>
  <w:num w:numId="11" w16cid:durableId="1336610772">
    <w:abstractNumId w:val="0"/>
  </w:num>
  <w:num w:numId="12" w16cid:durableId="454300826">
    <w:abstractNumId w:val="22"/>
  </w:num>
  <w:num w:numId="13" w16cid:durableId="420107848">
    <w:abstractNumId w:val="11"/>
  </w:num>
  <w:num w:numId="14" w16cid:durableId="626857630">
    <w:abstractNumId w:val="22"/>
  </w:num>
  <w:num w:numId="15" w16cid:durableId="573245905">
    <w:abstractNumId w:val="21"/>
  </w:num>
  <w:num w:numId="16" w16cid:durableId="1208225584">
    <w:abstractNumId w:val="7"/>
  </w:num>
  <w:num w:numId="17" w16cid:durableId="8795637">
    <w:abstractNumId w:val="18"/>
  </w:num>
  <w:num w:numId="18" w16cid:durableId="1515607070">
    <w:abstractNumId w:val="2"/>
  </w:num>
  <w:num w:numId="19" w16cid:durableId="1538813848">
    <w:abstractNumId w:val="20"/>
  </w:num>
  <w:num w:numId="20" w16cid:durableId="46925956">
    <w:abstractNumId w:val="14"/>
  </w:num>
  <w:num w:numId="21" w16cid:durableId="1715349470">
    <w:abstractNumId w:val="16"/>
  </w:num>
  <w:num w:numId="22" w16cid:durableId="902326321">
    <w:abstractNumId w:val="19"/>
  </w:num>
  <w:num w:numId="23" w16cid:durableId="1694921375">
    <w:abstractNumId w:val="15"/>
  </w:num>
  <w:num w:numId="24" w16cid:durableId="1319652985">
    <w:abstractNumId w:val="8"/>
  </w:num>
  <w:num w:numId="25" w16cid:durableId="91200884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1DEF"/>
    <w:rsid w:val="000040AE"/>
    <w:rsid w:val="00006B6C"/>
    <w:rsid w:val="000071A2"/>
    <w:rsid w:val="0002009B"/>
    <w:rsid w:val="00022A55"/>
    <w:rsid w:val="0002415F"/>
    <w:rsid w:val="000243FF"/>
    <w:rsid w:val="00025EF7"/>
    <w:rsid w:val="0002724E"/>
    <w:rsid w:val="00032E60"/>
    <w:rsid w:val="0003478D"/>
    <w:rsid w:val="000436A5"/>
    <w:rsid w:val="00061FEA"/>
    <w:rsid w:val="0006240E"/>
    <w:rsid w:val="00066CBD"/>
    <w:rsid w:val="0008423B"/>
    <w:rsid w:val="0008753D"/>
    <w:rsid w:val="00097130"/>
    <w:rsid w:val="000A1BC9"/>
    <w:rsid w:val="000C06E8"/>
    <w:rsid w:val="000F3D97"/>
    <w:rsid w:val="0010161B"/>
    <w:rsid w:val="0010733D"/>
    <w:rsid w:val="00107E2A"/>
    <w:rsid w:val="001219D0"/>
    <w:rsid w:val="00143D3A"/>
    <w:rsid w:val="0014402A"/>
    <w:rsid w:val="00152A25"/>
    <w:rsid w:val="001776D3"/>
    <w:rsid w:val="00187EA6"/>
    <w:rsid w:val="001977F7"/>
    <w:rsid w:val="001A2904"/>
    <w:rsid w:val="001E0846"/>
    <w:rsid w:val="001F6AF2"/>
    <w:rsid w:val="00215D80"/>
    <w:rsid w:val="00220773"/>
    <w:rsid w:val="002459CF"/>
    <w:rsid w:val="002459D8"/>
    <w:rsid w:val="00251712"/>
    <w:rsid w:val="0025397F"/>
    <w:rsid w:val="002A35BE"/>
    <w:rsid w:val="002A466F"/>
    <w:rsid w:val="002B42B6"/>
    <w:rsid w:val="002C1F7A"/>
    <w:rsid w:val="002D721B"/>
    <w:rsid w:val="002F52AA"/>
    <w:rsid w:val="003228AD"/>
    <w:rsid w:val="00366B17"/>
    <w:rsid w:val="00370BF9"/>
    <w:rsid w:val="0037709C"/>
    <w:rsid w:val="00382CA6"/>
    <w:rsid w:val="0038483D"/>
    <w:rsid w:val="00391488"/>
    <w:rsid w:val="003C526F"/>
    <w:rsid w:val="003E1DD3"/>
    <w:rsid w:val="003E6742"/>
    <w:rsid w:val="004041A9"/>
    <w:rsid w:val="004169D8"/>
    <w:rsid w:val="00436FE4"/>
    <w:rsid w:val="0044128A"/>
    <w:rsid w:val="0044190F"/>
    <w:rsid w:val="00446480"/>
    <w:rsid w:val="00453515"/>
    <w:rsid w:val="004570D3"/>
    <w:rsid w:val="00491BC0"/>
    <w:rsid w:val="004963E0"/>
    <w:rsid w:val="004C37FC"/>
    <w:rsid w:val="004C5B8D"/>
    <w:rsid w:val="004D13D3"/>
    <w:rsid w:val="004D4416"/>
    <w:rsid w:val="004E3C11"/>
    <w:rsid w:val="004E61C4"/>
    <w:rsid w:val="004E7DE2"/>
    <w:rsid w:val="004F39B6"/>
    <w:rsid w:val="00501998"/>
    <w:rsid w:val="00502B3B"/>
    <w:rsid w:val="0052253B"/>
    <w:rsid w:val="005323AC"/>
    <w:rsid w:val="00552615"/>
    <w:rsid w:val="0057123C"/>
    <w:rsid w:val="005728C1"/>
    <w:rsid w:val="005734B9"/>
    <w:rsid w:val="005771B3"/>
    <w:rsid w:val="0059511A"/>
    <w:rsid w:val="005B3B8F"/>
    <w:rsid w:val="005C7D56"/>
    <w:rsid w:val="005D7990"/>
    <w:rsid w:val="005E12F9"/>
    <w:rsid w:val="005E1C68"/>
    <w:rsid w:val="005E5F3F"/>
    <w:rsid w:val="00600E5D"/>
    <w:rsid w:val="0060626F"/>
    <w:rsid w:val="006332D3"/>
    <w:rsid w:val="0065253D"/>
    <w:rsid w:val="00665976"/>
    <w:rsid w:val="00671301"/>
    <w:rsid w:val="00676492"/>
    <w:rsid w:val="006830D2"/>
    <w:rsid w:val="006924FD"/>
    <w:rsid w:val="006977B1"/>
    <w:rsid w:val="006C61AC"/>
    <w:rsid w:val="006D277C"/>
    <w:rsid w:val="006D325B"/>
    <w:rsid w:val="006D68D6"/>
    <w:rsid w:val="00711950"/>
    <w:rsid w:val="00720539"/>
    <w:rsid w:val="0073449E"/>
    <w:rsid w:val="007443FE"/>
    <w:rsid w:val="0075161D"/>
    <w:rsid w:val="007524BB"/>
    <w:rsid w:val="007627D1"/>
    <w:rsid w:val="00771510"/>
    <w:rsid w:val="007927AB"/>
    <w:rsid w:val="00797EBD"/>
    <w:rsid w:val="007A7951"/>
    <w:rsid w:val="007B7E3B"/>
    <w:rsid w:val="007C616B"/>
    <w:rsid w:val="007E1A4A"/>
    <w:rsid w:val="007F014E"/>
    <w:rsid w:val="00804EEC"/>
    <w:rsid w:val="00816ADE"/>
    <w:rsid w:val="00820088"/>
    <w:rsid w:val="00825534"/>
    <w:rsid w:val="008264E3"/>
    <w:rsid w:val="00830D21"/>
    <w:rsid w:val="00844454"/>
    <w:rsid w:val="0085507D"/>
    <w:rsid w:val="008845FE"/>
    <w:rsid w:val="008A4956"/>
    <w:rsid w:val="008B51A0"/>
    <w:rsid w:val="008B61D7"/>
    <w:rsid w:val="008C25BC"/>
    <w:rsid w:val="00911FFD"/>
    <w:rsid w:val="00927675"/>
    <w:rsid w:val="0096600E"/>
    <w:rsid w:val="00967EE9"/>
    <w:rsid w:val="00983026"/>
    <w:rsid w:val="00984340"/>
    <w:rsid w:val="009A326D"/>
    <w:rsid w:val="009A5D90"/>
    <w:rsid w:val="009B4D5F"/>
    <w:rsid w:val="009B6261"/>
    <w:rsid w:val="009F65EF"/>
    <w:rsid w:val="00A04E76"/>
    <w:rsid w:val="00A31788"/>
    <w:rsid w:val="00A358A8"/>
    <w:rsid w:val="00A533CA"/>
    <w:rsid w:val="00A87B36"/>
    <w:rsid w:val="00A95627"/>
    <w:rsid w:val="00A97108"/>
    <w:rsid w:val="00AA4D62"/>
    <w:rsid w:val="00AC0543"/>
    <w:rsid w:val="00AC73A0"/>
    <w:rsid w:val="00AD0A56"/>
    <w:rsid w:val="00AF2BBD"/>
    <w:rsid w:val="00AF3C73"/>
    <w:rsid w:val="00B10FB5"/>
    <w:rsid w:val="00B11EA3"/>
    <w:rsid w:val="00B16CDC"/>
    <w:rsid w:val="00B40F38"/>
    <w:rsid w:val="00B6406C"/>
    <w:rsid w:val="00B73CC1"/>
    <w:rsid w:val="00B74A3F"/>
    <w:rsid w:val="00B813AD"/>
    <w:rsid w:val="00B8757F"/>
    <w:rsid w:val="00BA0F06"/>
    <w:rsid w:val="00BA6B4E"/>
    <w:rsid w:val="00BB3FE8"/>
    <w:rsid w:val="00BD502D"/>
    <w:rsid w:val="00BD6FD6"/>
    <w:rsid w:val="00BF2657"/>
    <w:rsid w:val="00BF2BCF"/>
    <w:rsid w:val="00C1224F"/>
    <w:rsid w:val="00C130BA"/>
    <w:rsid w:val="00C37EB6"/>
    <w:rsid w:val="00C40BA5"/>
    <w:rsid w:val="00C62827"/>
    <w:rsid w:val="00C70BE6"/>
    <w:rsid w:val="00C86495"/>
    <w:rsid w:val="00C90DF7"/>
    <w:rsid w:val="00C9426E"/>
    <w:rsid w:val="00CC096A"/>
    <w:rsid w:val="00D118B8"/>
    <w:rsid w:val="00D11FAD"/>
    <w:rsid w:val="00D22CA6"/>
    <w:rsid w:val="00D23354"/>
    <w:rsid w:val="00D35022"/>
    <w:rsid w:val="00D57FFB"/>
    <w:rsid w:val="00D62C60"/>
    <w:rsid w:val="00D7140A"/>
    <w:rsid w:val="00DC39F8"/>
    <w:rsid w:val="00DD19AC"/>
    <w:rsid w:val="00DD2E5E"/>
    <w:rsid w:val="00DD3BC4"/>
    <w:rsid w:val="00DE2EC2"/>
    <w:rsid w:val="00E03AAE"/>
    <w:rsid w:val="00E2584A"/>
    <w:rsid w:val="00E32C37"/>
    <w:rsid w:val="00E424FD"/>
    <w:rsid w:val="00E42A45"/>
    <w:rsid w:val="00E53859"/>
    <w:rsid w:val="00E749B8"/>
    <w:rsid w:val="00E774CF"/>
    <w:rsid w:val="00E77CCE"/>
    <w:rsid w:val="00E82200"/>
    <w:rsid w:val="00EA50F3"/>
    <w:rsid w:val="00EC1890"/>
    <w:rsid w:val="00ED26DF"/>
    <w:rsid w:val="00F16571"/>
    <w:rsid w:val="00F3028B"/>
    <w:rsid w:val="00F36DE1"/>
    <w:rsid w:val="00F37B17"/>
    <w:rsid w:val="00F4097F"/>
    <w:rsid w:val="00F40CF8"/>
    <w:rsid w:val="00FA7817"/>
    <w:rsid w:val="00FB21AF"/>
    <w:rsid w:val="00FD1DEF"/>
    <w:rsid w:val="00FE3994"/>
    <w:rsid w:val="00FE5F38"/>
    <w:rsid w:val="00FF0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7E832A"/>
  <w15:chartTrackingRefBased/>
  <w15:docId w15:val="{75F9D9D0-9AAE-41D2-8568-4C13BDC35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87EA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D1DEF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37709C"/>
    <w:rPr>
      <w:b/>
      <w:bCs/>
    </w:rPr>
  </w:style>
  <w:style w:type="paragraph" w:customStyle="1" w:styleId="gdp">
    <w:name w:val="gd_p"/>
    <w:basedOn w:val="Normal"/>
    <w:rsid w:val="003770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391488"/>
    <w:pPr>
      <w:spacing w:after="0" w:line="240" w:lineRule="auto"/>
      <w:ind w:left="720"/>
      <w:contextualSpacing/>
    </w:pPr>
    <w:rPr>
      <w:rFonts w:ascii="Calibri" w:hAnsi="Calibri" w:cs="Calibri"/>
    </w:rPr>
  </w:style>
  <w:style w:type="paragraph" w:styleId="NoSpacing">
    <w:name w:val="No Spacing"/>
    <w:uiPriority w:val="1"/>
    <w:qFormat/>
    <w:rsid w:val="003E1DD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36F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6FE4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BD502D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AD0A56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187EA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187E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87EA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87EA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87E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87EA6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8845FE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4E61C4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49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49B8"/>
  </w:style>
  <w:style w:type="paragraph" w:styleId="Footer">
    <w:name w:val="footer"/>
    <w:basedOn w:val="Normal"/>
    <w:link w:val="FooterChar"/>
    <w:uiPriority w:val="99"/>
    <w:unhideWhenUsed/>
    <w:rsid w:val="00E749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49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37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07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98188">
              <w:marLeft w:val="0"/>
              <w:marRight w:val="0"/>
              <w:marTop w:val="1500"/>
              <w:marBottom w:val="15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40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039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993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1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hca.wa.gov/employee-retiree-benefits/accessing-smarthealth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hca.wa.gov/employee-retiree-benefits/smarthealth-pebb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secureaccess.wa.gov/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hca.wa.gov/employee-retiree-benefits/smarthealth-pebb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webmdhealth.com/main/feedback.aspx?spid=860" TargetMode="External"/><Relationship Id="rId10" Type="http://schemas.openxmlformats.org/officeDocument/2006/relationships/hyperlink" Target="https://smarthealth.hca.wa.gov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youtube.com/watch?v=zPIjoSzHzZc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3e825e1f-c063-40d8-9ca7-d6ed2093110b">
      <Terms xmlns="http://schemas.microsoft.com/office/infopath/2007/PartnerControls"/>
    </lcf76f155ced4ddcb4097134ff3c332f>
    <TaxCatchAll xmlns="b0a005d5-6770-4bcc-8620-5207abff5f0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525DDBD6A9BB4DB2A58C7A4CE94DD6" ma:contentTypeVersion="15" ma:contentTypeDescription="Create a new document." ma:contentTypeScope="" ma:versionID="aa3f11fb787664bed88c92176ded7c2a">
  <xsd:schema xmlns:xsd="http://www.w3.org/2001/XMLSchema" xmlns:xs="http://www.w3.org/2001/XMLSchema" xmlns:p="http://schemas.microsoft.com/office/2006/metadata/properties" xmlns:ns1="http://schemas.microsoft.com/sharepoint/v3" xmlns:ns2="3e825e1f-c063-40d8-9ca7-d6ed2093110b" xmlns:ns3="b0a005d5-6770-4bcc-8620-5207abff5f07" targetNamespace="http://schemas.microsoft.com/office/2006/metadata/properties" ma:root="true" ma:fieldsID="8564ad46a54a8322f12bee8eebed57dc" ns1:_="" ns2:_="" ns3:_="">
    <xsd:import namespace="http://schemas.microsoft.com/sharepoint/v3"/>
    <xsd:import namespace="3e825e1f-c063-40d8-9ca7-d6ed2093110b"/>
    <xsd:import namespace="b0a005d5-6770-4bcc-8620-5207abff5f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1:_ip_UnifiedCompliancePolicyProperties" minOccurs="0"/>
                <xsd:element ref="ns1:_ip_UnifiedCompliancePolicyUIActio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DateTake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825e1f-c063-40d8-9ca7-d6ed209311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360a6a1c-50a4-4ec0-87e3-f00760ffe7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a005d5-6770-4bcc-8620-5207abff5f07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9b84a636-6b6c-4e69-b5a2-c51ff7e410e3}" ma:internalName="TaxCatchAll" ma:showField="CatchAllData" ma:web="b0a005d5-6770-4bcc-8620-5207abff5f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FAF77B2-5A10-4AA9-9A0F-95C1B0BAC15A}">
  <ds:schemaRefs>
    <ds:schemaRef ds:uri="http://schemas.microsoft.com/office/2006/documentManagement/types"/>
    <ds:schemaRef ds:uri="http://www.w3.org/XML/1998/namespace"/>
    <ds:schemaRef ds:uri="http://schemas.microsoft.com/office/2006/metadata/properties"/>
    <ds:schemaRef ds:uri="http://schemas.microsoft.com/sharepoint/v3"/>
    <ds:schemaRef ds:uri="3e825e1f-c063-40d8-9ca7-d6ed2093110b"/>
    <ds:schemaRef ds:uri="http://purl.org/dc/terms/"/>
    <ds:schemaRef ds:uri="http://purl.org/dc/elements/1.1/"/>
    <ds:schemaRef ds:uri="http://purl.org/dc/dcmitype/"/>
    <ds:schemaRef ds:uri="b0a005d5-6770-4bcc-8620-5207abff5f07"/>
    <ds:schemaRef ds:uri="http://schemas.microsoft.com/office/infopath/2007/PartnerControl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6FEA5C75-C362-437C-B781-5F97393014F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D2C4A69-737D-4984-8D94-507B0FDA2C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e825e1f-c063-40d8-9ca7-d6ed2093110b"/>
    <ds:schemaRef ds:uri="b0a005d5-6770-4bcc-8620-5207abff5f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381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A-new-year-of-SmartHealth-PEBB-message</vt:lpstr>
    </vt:vector>
  </TitlesOfParts>
  <Company>WA State Health Care Authority</Company>
  <LinksUpToDate>false</LinksUpToDate>
  <CharactersWithSpaces>2553</CharactersWithSpaces>
  <SharedDoc>false</SharedDoc>
  <HLinks>
    <vt:vector size="42" baseType="variant">
      <vt:variant>
        <vt:i4>524301</vt:i4>
      </vt:variant>
      <vt:variant>
        <vt:i4>18</vt:i4>
      </vt:variant>
      <vt:variant>
        <vt:i4>0</vt:i4>
      </vt:variant>
      <vt:variant>
        <vt:i4>5</vt:i4>
      </vt:variant>
      <vt:variant>
        <vt:lpwstr>https://secureaccess.wa.gov/</vt:lpwstr>
      </vt:variant>
      <vt:variant>
        <vt:lpwstr/>
      </vt:variant>
      <vt:variant>
        <vt:i4>2556018</vt:i4>
      </vt:variant>
      <vt:variant>
        <vt:i4>15</vt:i4>
      </vt:variant>
      <vt:variant>
        <vt:i4>0</vt:i4>
      </vt:variant>
      <vt:variant>
        <vt:i4>5</vt:i4>
      </vt:variant>
      <vt:variant>
        <vt:lpwstr>http://www.webmdhealth.com/main/feedback.aspx?spid=860</vt:lpwstr>
      </vt:variant>
      <vt:variant>
        <vt:lpwstr/>
      </vt:variant>
      <vt:variant>
        <vt:i4>2359347</vt:i4>
      </vt:variant>
      <vt:variant>
        <vt:i4>12</vt:i4>
      </vt:variant>
      <vt:variant>
        <vt:i4>0</vt:i4>
      </vt:variant>
      <vt:variant>
        <vt:i4>5</vt:i4>
      </vt:variant>
      <vt:variant>
        <vt:lpwstr>https://www.youtube.com/watch?v=zPIjoSzHzZc</vt:lpwstr>
      </vt:variant>
      <vt:variant>
        <vt:lpwstr/>
      </vt:variant>
      <vt:variant>
        <vt:i4>6357049</vt:i4>
      </vt:variant>
      <vt:variant>
        <vt:i4>9</vt:i4>
      </vt:variant>
      <vt:variant>
        <vt:i4>0</vt:i4>
      </vt:variant>
      <vt:variant>
        <vt:i4>5</vt:i4>
      </vt:variant>
      <vt:variant>
        <vt:lpwstr>https://www.hca.wa.gov/employee-retiree-benefits/accessing-smarthealth</vt:lpwstr>
      </vt:variant>
      <vt:variant>
        <vt:lpwstr/>
      </vt:variant>
      <vt:variant>
        <vt:i4>786503</vt:i4>
      </vt:variant>
      <vt:variant>
        <vt:i4>6</vt:i4>
      </vt:variant>
      <vt:variant>
        <vt:i4>0</vt:i4>
      </vt:variant>
      <vt:variant>
        <vt:i4>5</vt:i4>
      </vt:variant>
      <vt:variant>
        <vt:lpwstr>https://www.hca.wa.gov/employee-retiree-benefits/smarthealth-pebb</vt:lpwstr>
      </vt:variant>
      <vt:variant>
        <vt:lpwstr/>
      </vt:variant>
      <vt:variant>
        <vt:i4>786503</vt:i4>
      </vt:variant>
      <vt:variant>
        <vt:i4>3</vt:i4>
      </vt:variant>
      <vt:variant>
        <vt:i4>0</vt:i4>
      </vt:variant>
      <vt:variant>
        <vt:i4>5</vt:i4>
      </vt:variant>
      <vt:variant>
        <vt:lpwstr>https://www.hca.wa.gov/employee-retiree-benefits/smarthealth-pebb</vt:lpwstr>
      </vt:variant>
      <vt:variant>
        <vt:lpwstr/>
      </vt:variant>
      <vt:variant>
        <vt:i4>6291576</vt:i4>
      </vt:variant>
      <vt:variant>
        <vt:i4>0</vt:i4>
      </vt:variant>
      <vt:variant>
        <vt:i4>0</vt:i4>
      </vt:variant>
      <vt:variant>
        <vt:i4>5</vt:i4>
      </vt:variant>
      <vt:variant>
        <vt:lpwstr>https://smarthealth.hca.wa.gov/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A-new-year-of-SmartHealth-PEBB-message</dc:title>
  <dc:subject>SmartHeatlh-PEBB-2025</dc:subject>
  <dc:creator>WA Wellness</dc:creator>
  <cp:keywords/>
  <dc:description/>
  <cp:lastModifiedBy>Helsley, Heidi (HCA)</cp:lastModifiedBy>
  <cp:revision>3</cp:revision>
  <dcterms:created xsi:type="dcterms:W3CDTF">2024-10-09T15:07:00Z</dcterms:created>
  <dcterms:modified xsi:type="dcterms:W3CDTF">2024-10-09T15:09:00Z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520fa42-cf58-4c22-8b93-58cf1d3bd1cb_Enabled">
    <vt:lpwstr>true</vt:lpwstr>
  </property>
  <property fmtid="{D5CDD505-2E9C-101B-9397-08002B2CF9AE}" pid="3" name="MSIP_Label_1520fa42-cf58-4c22-8b93-58cf1d3bd1cb_SetDate">
    <vt:lpwstr>2021-12-01T01:10:46Z</vt:lpwstr>
  </property>
  <property fmtid="{D5CDD505-2E9C-101B-9397-08002B2CF9AE}" pid="4" name="MSIP_Label_1520fa42-cf58-4c22-8b93-58cf1d3bd1cb_Method">
    <vt:lpwstr>Standard</vt:lpwstr>
  </property>
  <property fmtid="{D5CDD505-2E9C-101B-9397-08002B2CF9AE}" pid="5" name="MSIP_Label_1520fa42-cf58-4c22-8b93-58cf1d3bd1cb_Name">
    <vt:lpwstr>Public Information</vt:lpwstr>
  </property>
  <property fmtid="{D5CDD505-2E9C-101B-9397-08002B2CF9AE}" pid="6" name="MSIP_Label_1520fa42-cf58-4c22-8b93-58cf1d3bd1cb_SiteId">
    <vt:lpwstr>11d0e217-264e-400a-8ba0-57dcc127d72d</vt:lpwstr>
  </property>
  <property fmtid="{D5CDD505-2E9C-101B-9397-08002B2CF9AE}" pid="7" name="MSIP_Label_1520fa42-cf58-4c22-8b93-58cf1d3bd1cb_ActionId">
    <vt:lpwstr>246edd8a-9431-4e0b-a51e-868b66d41217</vt:lpwstr>
  </property>
  <property fmtid="{D5CDD505-2E9C-101B-9397-08002B2CF9AE}" pid="8" name="MSIP_Label_1520fa42-cf58-4c22-8b93-58cf1d3bd1cb_ContentBits">
    <vt:lpwstr>0</vt:lpwstr>
  </property>
  <property fmtid="{D5CDD505-2E9C-101B-9397-08002B2CF9AE}" pid="9" name="_dlc_DocIdItemGuid">
    <vt:lpwstr>79b64822-b1d7-456b-9f8e-81f493f94cd1</vt:lpwstr>
  </property>
  <property fmtid="{D5CDD505-2E9C-101B-9397-08002B2CF9AE}" pid="10" name="ContentTypeId">
    <vt:lpwstr>0x010100FC525DDBD6A9BB4DB2A58C7A4CE94DD6</vt:lpwstr>
  </property>
  <property fmtid="{D5CDD505-2E9C-101B-9397-08002B2CF9AE}" pid="11" name="MediaServiceImageTags">
    <vt:lpwstr/>
  </property>
</Properties>
</file>